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427" w:rsidRDefault="00FF7427" w:rsidP="00FF7427">
      <w:pPr>
        <w:spacing w:after="0" w:line="240" w:lineRule="auto"/>
        <w:jc w:val="center"/>
        <w:outlineLvl w:val="1"/>
        <w:rPr>
          <w:rFonts w:ascii="Century Gothic" w:eastAsia="Times New Roman" w:hAnsi="Century Gothic" w:cs="Arial"/>
          <w:b/>
          <w:bCs/>
          <w:sz w:val="28"/>
          <w:szCs w:val="28"/>
          <w:lang w:eastAsia="ru-RU"/>
        </w:rPr>
      </w:pPr>
      <w:r w:rsidRPr="00FF7427">
        <w:rPr>
          <w:rFonts w:ascii="Century Gothic" w:eastAsia="Times New Roman" w:hAnsi="Century Gothic" w:cs="Arial"/>
          <w:b/>
          <w:bCs/>
          <w:sz w:val="28"/>
          <w:szCs w:val="28"/>
          <w:lang w:eastAsia="ru-RU"/>
        </w:rPr>
        <w:t xml:space="preserve">Сроки и места регистрации на участие в итоговом сочинении (изложении) </w:t>
      </w:r>
    </w:p>
    <w:p w:rsidR="00FF7427" w:rsidRPr="00FF7427" w:rsidRDefault="00FF7427" w:rsidP="00FF7427">
      <w:pPr>
        <w:spacing w:after="0" w:line="240" w:lineRule="auto"/>
        <w:jc w:val="center"/>
        <w:outlineLvl w:val="1"/>
        <w:rPr>
          <w:rFonts w:ascii="Century Gothic" w:eastAsia="Times New Roman" w:hAnsi="Century Gothic" w:cs="Arial"/>
          <w:b/>
          <w:bCs/>
          <w:sz w:val="28"/>
          <w:szCs w:val="28"/>
          <w:lang w:eastAsia="ru-RU"/>
        </w:rPr>
      </w:pPr>
      <w:r w:rsidRPr="00FF7427">
        <w:rPr>
          <w:rFonts w:ascii="Century Gothic" w:eastAsia="Times New Roman" w:hAnsi="Century Gothic" w:cs="Arial"/>
          <w:b/>
          <w:bCs/>
          <w:sz w:val="28"/>
          <w:szCs w:val="28"/>
          <w:lang w:eastAsia="ru-RU"/>
        </w:rPr>
        <w:t>в 20</w:t>
      </w:r>
      <w:r w:rsidR="00A80A66">
        <w:rPr>
          <w:rFonts w:ascii="Century Gothic" w:eastAsia="Times New Roman" w:hAnsi="Century Gothic" w:cs="Arial"/>
          <w:b/>
          <w:bCs/>
          <w:sz w:val="28"/>
          <w:szCs w:val="28"/>
          <w:lang w:eastAsia="ru-RU"/>
        </w:rPr>
        <w:t>2</w:t>
      </w:r>
      <w:r w:rsidR="00DB20A4">
        <w:rPr>
          <w:rFonts w:ascii="Century Gothic" w:eastAsia="Times New Roman" w:hAnsi="Century Gothic" w:cs="Arial"/>
          <w:b/>
          <w:bCs/>
          <w:sz w:val="28"/>
          <w:szCs w:val="28"/>
          <w:lang w:eastAsia="ru-RU"/>
        </w:rPr>
        <w:t>3</w:t>
      </w:r>
      <w:r w:rsidRPr="00FF7427">
        <w:rPr>
          <w:rFonts w:ascii="Century Gothic" w:eastAsia="Times New Roman" w:hAnsi="Century Gothic" w:cs="Arial"/>
          <w:b/>
          <w:bCs/>
          <w:sz w:val="28"/>
          <w:szCs w:val="28"/>
          <w:lang w:eastAsia="ru-RU"/>
        </w:rPr>
        <w:t>-202</w:t>
      </w:r>
      <w:r w:rsidR="00DB20A4">
        <w:rPr>
          <w:rFonts w:ascii="Century Gothic" w:eastAsia="Times New Roman" w:hAnsi="Century Gothic" w:cs="Arial"/>
          <w:b/>
          <w:bCs/>
          <w:sz w:val="28"/>
          <w:szCs w:val="28"/>
          <w:lang w:eastAsia="ru-RU"/>
        </w:rPr>
        <w:t>4</w:t>
      </w:r>
      <w:r w:rsidRPr="00FF7427">
        <w:rPr>
          <w:rFonts w:ascii="Century Gothic" w:eastAsia="Times New Roman" w:hAnsi="Century Gothic" w:cs="Arial"/>
          <w:b/>
          <w:bCs/>
          <w:sz w:val="28"/>
          <w:szCs w:val="28"/>
          <w:lang w:eastAsia="ru-RU"/>
        </w:rPr>
        <w:t xml:space="preserve"> учебном году</w:t>
      </w:r>
    </w:p>
    <w:p w:rsidR="00FF7427" w:rsidRPr="00FF7427" w:rsidRDefault="00FF7427" w:rsidP="00FF7427">
      <w:pPr>
        <w:spacing w:after="0" w:line="240" w:lineRule="auto"/>
        <w:textAlignment w:val="center"/>
        <w:rPr>
          <w:rFonts w:ascii="Times New Roman" w:eastAsia="Times New Roman" w:hAnsi="Times New Roman" w:cs="Times New Roman"/>
          <w:sz w:val="2"/>
          <w:szCs w:val="2"/>
          <w:lang w:eastAsia="ru-RU"/>
        </w:rPr>
      </w:pPr>
      <w:r w:rsidRPr="00FF7427">
        <w:rPr>
          <w:rFonts w:ascii="Times New Roman" w:eastAsia="Times New Roman" w:hAnsi="Times New Roman" w:cs="Times New Roman"/>
          <w:sz w:val="2"/>
          <w:szCs w:val="2"/>
          <w:lang w:eastAsia="ru-RU"/>
        </w:rPr>
        <w:t> </w:t>
      </w:r>
    </w:p>
    <w:p w:rsidR="00FF7427" w:rsidRPr="00FF7427" w:rsidRDefault="00FF7427" w:rsidP="00FF7427">
      <w:pPr>
        <w:spacing w:after="0" w:line="270" w:lineRule="atLeast"/>
        <w:ind w:left="720"/>
        <w:rPr>
          <w:rFonts w:ascii="Times New Roman" w:eastAsia="Times New Roman" w:hAnsi="Times New Roman" w:cs="Times New Roman"/>
          <w:color w:val="999999"/>
          <w:sz w:val="24"/>
          <w:szCs w:val="24"/>
          <w:lang w:eastAsia="ru-RU"/>
        </w:rPr>
      </w:pPr>
    </w:p>
    <w:tbl>
      <w:tblPr>
        <w:tblW w:w="15107" w:type="dxa"/>
        <w:tblInd w:w="-436" w:type="dxa"/>
        <w:tblCellMar>
          <w:left w:w="0" w:type="dxa"/>
          <w:right w:w="0" w:type="dxa"/>
        </w:tblCellMar>
        <w:tblLook w:val="04A0" w:firstRow="1" w:lastRow="0" w:firstColumn="1" w:lastColumn="0" w:noHBand="0" w:noVBand="1"/>
      </w:tblPr>
      <w:tblGrid>
        <w:gridCol w:w="5362"/>
        <w:gridCol w:w="2967"/>
        <w:gridCol w:w="2605"/>
        <w:gridCol w:w="4173"/>
      </w:tblGrid>
      <w:tr w:rsidR="00FF7427" w:rsidRPr="00FF7427" w:rsidTr="003679D7">
        <w:trPr>
          <w:trHeight w:val="2664"/>
        </w:trPr>
        <w:tc>
          <w:tcPr>
            <w:tcW w:w="53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F7427" w:rsidRPr="00FF7427" w:rsidRDefault="00FF7427" w:rsidP="00FF7427">
            <w:pPr>
              <w:spacing w:after="0" w:line="240" w:lineRule="auto"/>
              <w:ind w:left="374"/>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Категория участников итогового сочинения (изложения)</w:t>
            </w:r>
          </w:p>
        </w:tc>
        <w:tc>
          <w:tcPr>
            <w:tcW w:w="29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F7427" w:rsidRPr="00FF7427" w:rsidRDefault="00FF7427" w:rsidP="00FF7427">
            <w:pPr>
              <w:spacing w:after="0" w:line="240" w:lineRule="auto"/>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Сроки проведения итогового сочинения (изложения)</w:t>
            </w:r>
          </w:p>
        </w:tc>
        <w:tc>
          <w:tcPr>
            <w:tcW w:w="25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F7427" w:rsidRPr="00FF7427" w:rsidRDefault="00FF7427" w:rsidP="009A5CA7">
            <w:pPr>
              <w:spacing w:after="0" w:line="240" w:lineRule="auto"/>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Сроки регистрации на участие в итоговом сочинении (изложении) (</w:t>
            </w:r>
            <w:r w:rsidRPr="00FF7427">
              <w:rPr>
                <w:rFonts w:ascii="Century Gothic" w:hAnsi="Century Gothic" w:cs="Times New Roman"/>
                <w:b/>
                <w:sz w:val="20"/>
                <w:szCs w:val="20"/>
              </w:rPr>
              <w:t>не позднее чем за две недели до </w:t>
            </w:r>
            <w:r w:rsidR="009A5CA7">
              <w:rPr>
                <w:rFonts w:ascii="Century Gothic" w:hAnsi="Century Gothic" w:cs="Times New Roman"/>
                <w:b/>
                <w:sz w:val="20"/>
                <w:szCs w:val="20"/>
              </w:rPr>
              <w:t xml:space="preserve">начала </w:t>
            </w:r>
            <w:r w:rsidRPr="00FF7427">
              <w:rPr>
                <w:rFonts w:ascii="Century Gothic" w:hAnsi="Century Gothic" w:cs="Times New Roman"/>
                <w:b/>
                <w:sz w:val="20"/>
                <w:szCs w:val="20"/>
              </w:rPr>
              <w:t>проведения итогового сочинения</w:t>
            </w:r>
            <w:r w:rsidR="009A5CA7">
              <w:rPr>
                <w:rFonts w:ascii="Century Gothic" w:hAnsi="Century Gothic" w:cs="Times New Roman"/>
                <w:b/>
                <w:sz w:val="20"/>
                <w:szCs w:val="20"/>
              </w:rPr>
              <w:t>(изложения)</w:t>
            </w:r>
            <w:r w:rsidRPr="00FF7427">
              <w:rPr>
                <w:rFonts w:ascii="Century Gothic" w:eastAsia="Times New Roman" w:hAnsi="Century Gothic" w:cs="Times New Roman"/>
                <w:b/>
                <w:sz w:val="20"/>
                <w:szCs w:val="20"/>
                <w:lang w:eastAsia="ru-RU"/>
              </w:rPr>
              <w:t>)</w:t>
            </w:r>
          </w:p>
        </w:tc>
        <w:tc>
          <w:tcPr>
            <w:tcW w:w="419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F7427" w:rsidRPr="00FF7427" w:rsidRDefault="00FF7427" w:rsidP="00FF7427">
            <w:pPr>
              <w:spacing w:after="0" w:line="240" w:lineRule="auto"/>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Место регистрации на</w:t>
            </w:r>
          </w:p>
          <w:p w:rsidR="00FF7427" w:rsidRPr="00FF7427" w:rsidRDefault="00FF7427" w:rsidP="00FF7427">
            <w:pPr>
              <w:spacing w:after="0" w:line="240" w:lineRule="auto"/>
              <w:ind w:left="389"/>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участие в итоговом сочинении (изложении)</w:t>
            </w:r>
          </w:p>
        </w:tc>
      </w:tr>
      <w:tr w:rsidR="00DE5283" w:rsidRPr="00FF7427" w:rsidTr="003679D7">
        <w:trPr>
          <w:trHeight w:val="60"/>
        </w:trPr>
        <w:tc>
          <w:tcPr>
            <w:tcW w:w="5388"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FF7427" w:rsidRDefault="00FF7427" w:rsidP="00FF7427">
            <w:pPr>
              <w:spacing w:after="0" w:line="240" w:lineRule="auto"/>
              <w:ind w:firstLine="22"/>
              <w:jc w:val="both"/>
              <w:rPr>
                <w:rFonts w:ascii="Century Gothic" w:eastAsia="Times New Roman" w:hAnsi="Century Gothic" w:cs="Times New Roman"/>
                <w:b/>
                <w:sz w:val="20"/>
                <w:szCs w:val="20"/>
                <w:lang w:eastAsia="ru-RU"/>
              </w:rPr>
            </w:pPr>
            <w:r w:rsidRPr="003D3A68">
              <w:rPr>
                <w:rFonts w:ascii="Century Gothic" w:eastAsia="Times New Roman" w:hAnsi="Century Gothic" w:cs="Times New Roman"/>
                <w:b/>
                <w:sz w:val="20"/>
                <w:szCs w:val="20"/>
                <w:lang w:eastAsia="ru-RU"/>
              </w:rPr>
              <w:t xml:space="preserve">обучающиеся </w:t>
            </w:r>
            <w:r w:rsidR="00DB20A4">
              <w:rPr>
                <w:rFonts w:ascii="Century Gothic" w:eastAsia="Times New Roman" w:hAnsi="Century Gothic" w:cs="Times New Roman"/>
                <w:b/>
                <w:sz w:val="20"/>
                <w:szCs w:val="20"/>
                <w:lang w:eastAsia="ru-RU"/>
              </w:rPr>
              <w:t>11(12)</w:t>
            </w:r>
            <w:r w:rsidRPr="003D3A68">
              <w:rPr>
                <w:rFonts w:ascii="Century Gothic" w:eastAsia="Times New Roman" w:hAnsi="Century Gothic" w:cs="Times New Roman"/>
                <w:b/>
                <w:sz w:val="20"/>
                <w:szCs w:val="20"/>
                <w:lang w:eastAsia="ru-RU"/>
              </w:rPr>
              <w:t xml:space="preserve"> классов</w:t>
            </w:r>
            <w:r w:rsidR="003D3A68">
              <w:rPr>
                <w:rFonts w:ascii="Century Gothic" w:eastAsia="Times New Roman" w:hAnsi="Century Gothic" w:cs="Times New Roman"/>
                <w:sz w:val="20"/>
                <w:szCs w:val="20"/>
                <w:lang w:eastAsia="ru-RU"/>
              </w:rPr>
              <w:t xml:space="preserve"> </w:t>
            </w:r>
            <w:r w:rsidR="00DE5283" w:rsidRPr="00FF7427">
              <w:rPr>
                <w:rFonts w:ascii="Century Gothic" w:eastAsia="Times New Roman" w:hAnsi="Century Gothic" w:cs="Times New Roman"/>
                <w:b/>
                <w:sz w:val="20"/>
                <w:szCs w:val="20"/>
                <w:lang w:eastAsia="ru-RU"/>
              </w:rPr>
              <w:t>(как условие допуска к ГИА)</w:t>
            </w:r>
            <w:r w:rsidR="00A55F5C">
              <w:rPr>
                <w:rFonts w:ascii="Century Gothic" w:eastAsia="Times New Roman" w:hAnsi="Century Gothic" w:cs="Times New Roman"/>
                <w:b/>
                <w:sz w:val="20"/>
                <w:szCs w:val="20"/>
                <w:lang w:eastAsia="ru-RU"/>
              </w:rPr>
              <w:t>;</w:t>
            </w:r>
          </w:p>
          <w:p w:rsidR="00A55F5C" w:rsidRDefault="00A55F5C" w:rsidP="00A55F5C">
            <w:pPr>
              <w:spacing w:after="0" w:line="240" w:lineRule="auto"/>
              <w:ind w:firstLine="22"/>
              <w:jc w:val="both"/>
              <w:rPr>
                <w:rFonts w:ascii="Century Gothic" w:eastAsia="Times New Roman" w:hAnsi="Century Gothic"/>
                <w:b/>
                <w:sz w:val="20"/>
                <w:szCs w:val="20"/>
                <w:lang w:eastAsia="ru-RU"/>
              </w:rPr>
            </w:pPr>
          </w:p>
          <w:p w:rsidR="00A55F5C" w:rsidRDefault="00A55F5C" w:rsidP="00A55F5C">
            <w:pPr>
              <w:spacing w:after="0" w:line="240" w:lineRule="auto"/>
              <w:ind w:firstLine="22"/>
              <w:jc w:val="both"/>
              <w:rPr>
                <w:rFonts w:ascii="Century Gothic" w:eastAsia="Times New Roman" w:hAnsi="Century Gothic"/>
                <w:b/>
                <w:sz w:val="20"/>
                <w:szCs w:val="20"/>
                <w:lang w:eastAsia="ru-RU"/>
              </w:rPr>
            </w:pPr>
            <w:r w:rsidRPr="00A55F5C">
              <w:rPr>
                <w:rFonts w:ascii="Century Gothic" w:eastAsia="Times New Roman" w:hAnsi="Century Gothic"/>
                <w:b/>
                <w:sz w:val="20"/>
                <w:szCs w:val="20"/>
                <w:lang w:eastAsia="ru-RU"/>
              </w:rPr>
              <w:t>обучающиеся 11 (12) классов с ограниченными возможностями здоровья (далее – ОВЗ)</w:t>
            </w:r>
            <w:r>
              <w:rPr>
                <w:rFonts w:ascii="Century Gothic" w:eastAsia="Times New Roman" w:hAnsi="Century Gothic"/>
                <w:b/>
                <w:sz w:val="20"/>
                <w:szCs w:val="20"/>
                <w:lang w:eastAsia="ru-RU"/>
              </w:rPr>
              <w:t>;</w:t>
            </w:r>
          </w:p>
          <w:p w:rsidR="00A55F5C" w:rsidRDefault="00A55F5C" w:rsidP="00A55F5C">
            <w:pPr>
              <w:spacing w:after="0" w:line="240" w:lineRule="auto"/>
              <w:ind w:firstLine="22"/>
              <w:jc w:val="both"/>
              <w:rPr>
                <w:rFonts w:ascii="Century Gothic" w:eastAsia="Times New Roman" w:hAnsi="Century Gothic"/>
                <w:b/>
                <w:sz w:val="20"/>
                <w:szCs w:val="20"/>
                <w:lang w:eastAsia="ru-RU"/>
              </w:rPr>
            </w:pPr>
          </w:p>
          <w:p w:rsidR="00A55F5C" w:rsidRPr="00FF7427" w:rsidRDefault="00A55F5C" w:rsidP="00A55F5C">
            <w:pPr>
              <w:spacing w:after="0" w:line="240" w:lineRule="auto"/>
              <w:ind w:firstLine="22"/>
              <w:jc w:val="both"/>
              <w:rPr>
                <w:rFonts w:ascii="Century Gothic" w:eastAsia="Times New Roman" w:hAnsi="Century Gothic" w:cs="Times New Roman"/>
                <w:b/>
                <w:sz w:val="20"/>
                <w:szCs w:val="20"/>
                <w:lang w:eastAsia="ru-RU"/>
              </w:rPr>
            </w:pPr>
            <w:r w:rsidRPr="00A55F5C">
              <w:rPr>
                <w:rFonts w:ascii="Century Gothic" w:eastAsia="Times New Roman" w:hAnsi="Century Gothic"/>
                <w:b/>
                <w:sz w:val="20"/>
                <w:szCs w:val="20"/>
                <w:lang w:eastAsia="ru-RU"/>
              </w:rPr>
              <w:t>обучающиеся 11 (12) классов дети-инвалиды и инвалиды</w:t>
            </w:r>
          </w:p>
        </w:tc>
        <w:tc>
          <w:tcPr>
            <w:tcW w:w="2976"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F7427" w:rsidRPr="00FF7427" w:rsidRDefault="00DB20A4" w:rsidP="00FF7427">
            <w:pPr>
              <w:spacing w:after="0" w:line="240" w:lineRule="auto"/>
              <w:ind w:firstLine="29"/>
              <w:rPr>
                <w:rFonts w:ascii="Century Gothic" w:eastAsia="Times New Roman" w:hAnsi="Century Gothic" w:cs="Times New Roman"/>
                <w:b/>
                <w:sz w:val="20"/>
                <w:szCs w:val="20"/>
                <w:lang w:eastAsia="ru-RU"/>
              </w:rPr>
            </w:pPr>
            <w:r>
              <w:rPr>
                <w:rFonts w:ascii="Century Gothic" w:eastAsia="Times New Roman" w:hAnsi="Century Gothic" w:cs="Times New Roman"/>
                <w:sz w:val="20"/>
                <w:szCs w:val="20"/>
                <w:lang w:eastAsia="ru-RU"/>
              </w:rPr>
              <w:t>6</w:t>
            </w:r>
            <w:r w:rsidR="00FF7427" w:rsidRPr="00FF7427">
              <w:rPr>
                <w:rFonts w:ascii="Century Gothic" w:eastAsia="Times New Roman" w:hAnsi="Century Gothic" w:cs="Times New Roman"/>
                <w:sz w:val="20"/>
                <w:szCs w:val="20"/>
                <w:lang w:eastAsia="ru-RU"/>
              </w:rPr>
              <w:t> декабря 20</w:t>
            </w:r>
            <w:r w:rsidR="00CD7525">
              <w:rPr>
                <w:rFonts w:ascii="Century Gothic" w:eastAsia="Times New Roman" w:hAnsi="Century Gothic" w:cs="Times New Roman"/>
                <w:sz w:val="20"/>
                <w:szCs w:val="20"/>
                <w:lang w:eastAsia="ru-RU"/>
              </w:rPr>
              <w:t>2</w:t>
            </w:r>
            <w:r>
              <w:rPr>
                <w:rFonts w:ascii="Century Gothic" w:eastAsia="Times New Roman" w:hAnsi="Century Gothic" w:cs="Times New Roman"/>
                <w:sz w:val="20"/>
                <w:szCs w:val="20"/>
                <w:lang w:eastAsia="ru-RU"/>
              </w:rPr>
              <w:t>3</w:t>
            </w:r>
            <w:r w:rsidR="00FF7427" w:rsidRPr="00FF7427">
              <w:rPr>
                <w:rFonts w:ascii="Century Gothic" w:eastAsia="Times New Roman" w:hAnsi="Century Gothic" w:cs="Times New Roman"/>
                <w:sz w:val="20"/>
                <w:szCs w:val="20"/>
                <w:lang w:eastAsia="ru-RU"/>
              </w:rPr>
              <w:t xml:space="preserve"> года </w:t>
            </w:r>
            <w:r w:rsidR="00FF7427" w:rsidRPr="00FF7427">
              <w:rPr>
                <w:rFonts w:ascii="Century Gothic" w:eastAsia="Times New Roman" w:hAnsi="Century Gothic" w:cs="Times New Roman"/>
                <w:b/>
                <w:sz w:val="20"/>
                <w:szCs w:val="20"/>
                <w:lang w:eastAsia="ru-RU"/>
              </w:rPr>
              <w:t>(основной срок)</w:t>
            </w:r>
          </w:p>
          <w:p w:rsidR="00FF7427" w:rsidRPr="00FF7427" w:rsidRDefault="00DB20A4" w:rsidP="00FF7427">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7</w:t>
            </w:r>
            <w:r w:rsidR="00FF7427" w:rsidRPr="00FF7427">
              <w:rPr>
                <w:rFonts w:ascii="Century Gothic" w:eastAsia="Times New Roman" w:hAnsi="Century Gothic" w:cs="Times New Roman"/>
                <w:sz w:val="20"/>
                <w:szCs w:val="20"/>
                <w:lang w:eastAsia="ru-RU"/>
              </w:rPr>
              <w:t> февраля 202</w:t>
            </w:r>
            <w:r>
              <w:rPr>
                <w:rFonts w:ascii="Century Gothic" w:eastAsia="Times New Roman" w:hAnsi="Century Gothic" w:cs="Times New Roman"/>
                <w:sz w:val="20"/>
                <w:szCs w:val="20"/>
                <w:lang w:eastAsia="ru-RU"/>
              </w:rPr>
              <w:t>4</w:t>
            </w:r>
            <w:r w:rsidR="00FF7427" w:rsidRPr="00FF7427">
              <w:rPr>
                <w:rFonts w:ascii="Century Gothic" w:eastAsia="Times New Roman" w:hAnsi="Century Gothic" w:cs="Times New Roman"/>
                <w:sz w:val="20"/>
                <w:szCs w:val="20"/>
                <w:lang w:eastAsia="ru-RU"/>
              </w:rPr>
              <w:t xml:space="preserve"> года (дополнительный срок)</w:t>
            </w:r>
          </w:p>
          <w:p w:rsidR="00FF7427" w:rsidRPr="00FF7427" w:rsidRDefault="00DB20A4" w:rsidP="00DB20A4">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 xml:space="preserve">10 апреля </w:t>
            </w:r>
            <w:r w:rsidR="00FF7427" w:rsidRPr="00FF7427">
              <w:rPr>
                <w:rFonts w:ascii="Century Gothic" w:eastAsia="Times New Roman" w:hAnsi="Century Gothic" w:cs="Times New Roman"/>
                <w:sz w:val="20"/>
                <w:szCs w:val="20"/>
                <w:lang w:eastAsia="ru-RU"/>
              </w:rPr>
              <w:t xml:space="preserve"> 202</w:t>
            </w:r>
            <w:r>
              <w:rPr>
                <w:rFonts w:ascii="Century Gothic" w:eastAsia="Times New Roman" w:hAnsi="Century Gothic" w:cs="Times New Roman"/>
                <w:sz w:val="20"/>
                <w:szCs w:val="20"/>
                <w:lang w:eastAsia="ru-RU"/>
              </w:rPr>
              <w:t>4</w:t>
            </w:r>
            <w:r w:rsidR="00FF7427" w:rsidRPr="00FF7427">
              <w:rPr>
                <w:rFonts w:ascii="Century Gothic" w:eastAsia="Times New Roman" w:hAnsi="Century Gothic" w:cs="Times New Roman"/>
                <w:sz w:val="20"/>
                <w:szCs w:val="20"/>
                <w:lang w:eastAsia="ru-RU"/>
              </w:rPr>
              <w:t xml:space="preserve"> года (дополнительный срок)</w:t>
            </w:r>
          </w:p>
        </w:tc>
        <w:tc>
          <w:tcPr>
            <w:tcW w:w="255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F7427" w:rsidRPr="00FF7427" w:rsidRDefault="00746B92" w:rsidP="00FF7427">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 xml:space="preserve">22 </w:t>
            </w:r>
            <w:r w:rsidR="00FF7427" w:rsidRPr="00FF7427">
              <w:rPr>
                <w:rFonts w:ascii="Century Gothic" w:eastAsia="Times New Roman" w:hAnsi="Century Gothic" w:cs="Times New Roman"/>
                <w:sz w:val="20"/>
                <w:szCs w:val="20"/>
                <w:lang w:eastAsia="ru-RU"/>
              </w:rPr>
              <w:t>ноября 20</w:t>
            </w:r>
            <w:r w:rsidR="00CD7525">
              <w:rPr>
                <w:rFonts w:ascii="Century Gothic" w:eastAsia="Times New Roman" w:hAnsi="Century Gothic" w:cs="Times New Roman"/>
                <w:sz w:val="20"/>
                <w:szCs w:val="20"/>
                <w:lang w:eastAsia="ru-RU"/>
              </w:rPr>
              <w:t>2</w:t>
            </w:r>
            <w:r w:rsidR="00DB20A4">
              <w:rPr>
                <w:rFonts w:ascii="Century Gothic" w:eastAsia="Times New Roman" w:hAnsi="Century Gothic" w:cs="Times New Roman"/>
                <w:sz w:val="20"/>
                <w:szCs w:val="20"/>
                <w:lang w:eastAsia="ru-RU"/>
              </w:rPr>
              <w:t>3</w:t>
            </w:r>
            <w:r w:rsidR="00FF7427" w:rsidRPr="00FF7427">
              <w:rPr>
                <w:rFonts w:ascii="Century Gothic" w:eastAsia="Times New Roman" w:hAnsi="Century Gothic" w:cs="Times New Roman"/>
                <w:sz w:val="20"/>
                <w:szCs w:val="20"/>
                <w:lang w:eastAsia="ru-RU"/>
              </w:rPr>
              <w:t xml:space="preserve"> года</w:t>
            </w:r>
          </w:p>
          <w:p w:rsidR="00FF7427" w:rsidRPr="00FF7427" w:rsidRDefault="00DB20A4" w:rsidP="00FF7427">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24</w:t>
            </w:r>
            <w:r w:rsidR="00FF7427" w:rsidRPr="00FF7427">
              <w:rPr>
                <w:rFonts w:ascii="Century Gothic" w:eastAsia="Times New Roman" w:hAnsi="Century Gothic" w:cs="Times New Roman"/>
                <w:sz w:val="20"/>
                <w:szCs w:val="20"/>
                <w:lang w:eastAsia="ru-RU"/>
              </w:rPr>
              <w:t> января 202</w:t>
            </w:r>
            <w:r>
              <w:rPr>
                <w:rFonts w:ascii="Century Gothic" w:eastAsia="Times New Roman" w:hAnsi="Century Gothic" w:cs="Times New Roman"/>
                <w:sz w:val="20"/>
                <w:szCs w:val="20"/>
                <w:lang w:eastAsia="ru-RU"/>
              </w:rPr>
              <w:t>4</w:t>
            </w:r>
            <w:r w:rsidR="00FF7427" w:rsidRPr="00FF7427">
              <w:rPr>
                <w:rFonts w:ascii="Century Gothic" w:eastAsia="Times New Roman" w:hAnsi="Century Gothic" w:cs="Times New Roman"/>
                <w:sz w:val="20"/>
                <w:szCs w:val="20"/>
                <w:lang w:eastAsia="ru-RU"/>
              </w:rPr>
              <w:t xml:space="preserve"> года</w:t>
            </w:r>
          </w:p>
          <w:p w:rsidR="00FF7427" w:rsidRPr="00FF7427" w:rsidRDefault="00DB20A4" w:rsidP="00DB20A4">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27 марта</w:t>
            </w:r>
            <w:r w:rsidR="00FF7427" w:rsidRPr="00FF7427">
              <w:rPr>
                <w:rFonts w:ascii="Century Gothic" w:eastAsia="Times New Roman" w:hAnsi="Century Gothic" w:cs="Times New Roman"/>
                <w:sz w:val="20"/>
                <w:szCs w:val="20"/>
                <w:lang w:eastAsia="ru-RU"/>
              </w:rPr>
              <w:t xml:space="preserve"> 202</w:t>
            </w:r>
            <w:r>
              <w:rPr>
                <w:rFonts w:ascii="Century Gothic" w:eastAsia="Times New Roman" w:hAnsi="Century Gothic" w:cs="Times New Roman"/>
                <w:sz w:val="20"/>
                <w:szCs w:val="20"/>
                <w:lang w:eastAsia="ru-RU"/>
              </w:rPr>
              <w:t>4</w:t>
            </w:r>
            <w:r w:rsidR="00FF7427" w:rsidRPr="00FF7427">
              <w:rPr>
                <w:rFonts w:ascii="Century Gothic" w:eastAsia="Times New Roman" w:hAnsi="Century Gothic" w:cs="Times New Roman"/>
                <w:sz w:val="20"/>
                <w:szCs w:val="20"/>
                <w:lang w:eastAsia="ru-RU"/>
              </w:rPr>
              <w:t xml:space="preserve"> года</w:t>
            </w:r>
          </w:p>
        </w:tc>
        <w:tc>
          <w:tcPr>
            <w:tcW w:w="419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F7427" w:rsidRPr="003679D7" w:rsidRDefault="003679D7" w:rsidP="00FF7427">
            <w:pPr>
              <w:spacing w:after="0" w:line="240" w:lineRule="auto"/>
              <w:rPr>
                <w:rFonts w:ascii="Century Gothic" w:hAnsi="Century Gothic" w:cs="Arial"/>
                <w:color w:val="333333"/>
                <w:sz w:val="20"/>
                <w:szCs w:val="20"/>
                <w:u w:val="single"/>
                <w:shd w:val="clear" w:color="auto" w:fill="FFFFFF"/>
              </w:rPr>
            </w:pPr>
            <w:r w:rsidRPr="003679D7">
              <w:rPr>
                <w:rFonts w:ascii="Century Gothic" w:eastAsia="Times New Roman" w:hAnsi="Century Gothic" w:cs="Times New Roman"/>
                <w:color w:val="000000"/>
                <w:sz w:val="20"/>
                <w:szCs w:val="20"/>
                <w:u w:val="single"/>
              </w:rPr>
              <w:t xml:space="preserve">Данные категории участников ИС не позднее чем за две недели до даты проведения итогового сочинения подают </w:t>
            </w:r>
            <w:proofErr w:type="gramStart"/>
            <w:r w:rsidRPr="003679D7">
              <w:rPr>
                <w:rFonts w:ascii="Century Gothic" w:eastAsia="Times New Roman" w:hAnsi="Century Gothic" w:cs="Times New Roman"/>
                <w:color w:val="000000"/>
                <w:sz w:val="20"/>
                <w:szCs w:val="20"/>
                <w:u w:val="single"/>
              </w:rPr>
              <w:t>заявления</w:t>
            </w:r>
            <w:r w:rsidRPr="003679D7">
              <w:rPr>
                <w:rFonts w:ascii="Century Gothic" w:hAnsi="Century Gothic" w:cs="Arial"/>
                <w:color w:val="333333"/>
                <w:sz w:val="20"/>
                <w:szCs w:val="20"/>
                <w:u w:val="single"/>
                <w:shd w:val="clear" w:color="auto" w:fill="FFFFFF"/>
              </w:rPr>
              <w:t xml:space="preserve"> </w:t>
            </w:r>
            <w:r>
              <w:rPr>
                <w:rFonts w:ascii="Century Gothic" w:hAnsi="Century Gothic" w:cs="Arial"/>
                <w:color w:val="333333"/>
                <w:sz w:val="20"/>
                <w:szCs w:val="20"/>
                <w:u w:val="single"/>
                <w:shd w:val="clear" w:color="auto" w:fill="FFFFFF"/>
              </w:rPr>
              <w:t xml:space="preserve"> в</w:t>
            </w:r>
            <w:proofErr w:type="gramEnd"/>
            <w:r>
              <w:rPr>
                <w:rFonts w:ascii="Century Gothic" w:hAnsi="Century Gothic" w:cs="Arial"/>
                <w:color w:val="333333"/>
                <w:sz w:val="20"/>
                <w:szCs w:val="20"/>
                <w:u w:val="single"/>
                <w:shd w:val="clear" w:color="auto" w:fill="FFFFFF"/>
              </w:rPr>
              <w:t xml:space="preserve"> </w:t>
            </w:r>
            <w:r w:rsidR="00DB20A4" w:rsidRPr="003679D7">
              <w:rPr>
                <w:rFonts w:ascii="Century Gothic" w:hAnsi="Century Gothic" w:cs="Arial"/>
                <w:color w:val="333333"/>
                <w:sz w:val="20"/>
                <w:szCs w:val="20"/>
                <w:u w:val="single"/>
                <w:shd w:val="clear" w:color="auto" w:fill="FFFFFF"/>
              </w:rPr>
              <w:t>образовательные организации, в которых указанные лица осваивают образовательные программы среднего общего образования;</w:t>
            </w:r>
          </w:p>
          <w:p w:rsidR="00DC64AB" w:rsidRPr="00DC64AB" w:rsidRDefault="00DC64AB" w:rsidP="00FF7427">
            <w:pPr>
              <w:spacing w:after="0" w:line="240" w:lineRule="auto"/>
              <w:rPr>
                <w:rFonts w:ascii="Century Gothic" w:hAnsi="Century Gothic" w:cs="Arial"/>
                <w:color w:val="333333"/>
                <w:sz w:val="20"/>
                <w:szCs w:val="20"/>
                <w:shd w:val="clear" w:color="auto" w:fill="FFFFFF"/>
              </w:rPr>
            </w:pPr>
          </w:p>
          <w:p w:rsidR="00DC64AB" w:rsidRPr="00DC64AB" w:rsidRDefault="00DC64AB" w:rsidP="00DC64AB">
            <w:pPr>
              <w:pBdr>
                <w:top w:val="none" w:sz="4" w:space="0" w:color="000000"/>
                <w:left w:val="none" w:sz="4" w:space="0" w:color="000000"/>
                <w:bottom w:val="none" w:sz="4" w:space="0" w:color="000000"/>
                <w:right w:val="none" w:sz="4" w:space="0" w:color="000000"/>
              </w:pBdr>
              <w:rPr>
                <w:rFonts w:ascii="Century Gothic" w:hAnsi="Century Gothic"/>
                <w:sz w:val="20"/>
                <w:szCs w:val="20"/>
              </w:rPr>
            </w:pPr>
            <w:r w:rsidRPr="00DC64AB">
              <w:rPr>
                <w:rFonts w:ascii="Century Gothic" w:eastAsia="Times New Roman" w:hAnsi="Century Gothic" w:cs="Times New Roman"/>
                <w:color w:val="000000"/>
                <w:sz w:val="20"/>
                <w:szCs w:val="20"/>
              </w:rPr>
              <w:t xml:space="preserve">Обучающиеся 11 (12) классов с ОВЗ при подаче заявления на участие в итоговом сочинении (изложении) </w:t>
            </w:r>
            <w:r w:rsidRPr="00DE241A">
              <w:rPr>
                <w:rFonts w:ascii="Century Gothic" w:eastAsia="Times New Roman" w:hAnsi="Century Gothic" w:cs="Times New Roman"/>
                <w:b/>
                <w:color w:val="000000"/>
                <w:sz w:val="20"/>
                <w:szCs w:val="20"/>
              </w:rPr>
              <w:t>предъявляют оригинал или должным образом</w:t>
            </w:r>
            <w:r w:rsidRPr="00DC64AB">
              <w:rPr>
                <w:rFonts w:ascii="Century Gothic" w:eastAsia="Times New Roman" w:hAnsi="Century Gothic" w:cs="Times New Roman"/>
                <w:color w:val="000000"/>
                <w:sz w:val="20"/>
                <w:szCs w:val="20"/>
              </w:rPr>
              <w:t xml:space="preserve"> </w:t>
            </w:r>
            <w:r w:rsidRPr="00DE241A">
              <w:rPr>
                <w:rFonts w:ascii="Century Gothic" w:eastAsia="Times New Roman" w:hAnsi="Century Gothic" w:cs="Times New Roman"/>
                <w:b/>
                <w:color w:val="000000"/>
                <w:sz w:val="20"/>
                <w:szCs w:val="20"/>
              </w:rPr>
              <w:t>заверенную копию рекомендаций психолого-медико-педагогической комиссии</w:t>
            </w:r>
            <w:r w:rsidRPr="00DC64AB">
              <w:rPr>
                <w:rFonts w:ascii="Century Gothic" w:eastAsia="Times New Roman" w:hAnsi="Century Gothic" w:cs="Times New Roman"/>
                <w:color w:val="000000"/>
                <w:sz w:val="20"/>
                <w:szCs w:val="20"/>
              </w:rPr>
              <w:t xml:space="preserve"> (далее - ПМПК), а обучающиеся 11 (12) классо</w:t>
            </w:r>
            <w:r>
              <w:rPr>
                <w:rFonts w:ascii="Century Gothic" w:eastAsia="Times New Roman" w:hAnsi="Century Gothic" w:cs="Times New Roman"/>
                <w:color w:val="000000"/>
                <w:sz w:val="20"/>
                <w:szCs w:val="20"/>
              </w:rPr>
              <w:t xml:space="preserve">в </w:t>
            </w:r>
            <w:r w:rsidRPr="00DC64AB">
              <w:rPr>
                <w:rFonts w:ascii="Century Gothic" w:eastAsia="Times New Roman" w:hAnsi="Century Gothic" w:cs="Times New Roman"/>
                <w:color w:val="000000"/>
                <w:sz w:val="20"/>
                <w:szCs w:val="20"/>
              </w:rPr>
              <w:t xml:space="preserve">дети-инвалиды и инвалиды - оригинал или должным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w:t>
            </w:r>
            <w:r w:rsidRPr="00DE241A">
              <w:rPr>
                <w:rFonts w:ascii="Century Gothic" w:eastAsia="Times New Roman" w:hAnsi="Century Gothic" w:cs="Times New Roman"/>
                <w:b/>
                <w:color w:val="000000"/>
                <w:sz w:val="20"/>
                <w:szCs w:val="20"/>
              </w:rPr>
              <w:t>справка, подтверждающая инвалидность).</w:t>
            </w:r>
            <w:r w:rsidRPr="00DC64AB">
              <w:rPr>
                <w:rFonts w:ascii="Century Gothic" w:eastAsia="Times New Roman" w:hAnsi="Century Gothic" w:cs="Times New Roman"/>
                <w:color w:val="000000"/>
                <w:sz w:val="20"/>
                <w:szCs w:val="20"/>
              </w:rPr>
              <w:t xml:space="preserve"> </w:t>
            </w:r>
          </w:p>
          <w:p w:rsidR="00DC64AB" w:rsidRPr="00DC64AB" w:rsidRDefault="00DC64AB" w:rsidP="00FF7427">
            <w:pPr>
              <w:spacing w:after="0" w:line="240" w:lineRule="auto"/>
              <w:rPr>
                <w:rFonts w:ascii="Century Gothic" w:eastAsia="Times New Roman" w:hAnsi="Century Gothic" w:cs="Times New Roman"/>
                <w:sz w:val="20"/>
                <w:szCs w:val="20"/>
                <w:lang w:eastAsia="ru-RU"/>
              </w:rPr>
            </w:pPr>
          </w:p>
        </w:tc>
      </w:tr>
      <w:tr w:rsidR="00DC64AB" w:rsidRPr="00FF7427" w:rsidTr="003679D7">
        <w:trPr>
          <w:trHeight w:val="2833"/>
        </w:trPr>
        <w:tc>
          <w:tcPr>
            <w:tcW w:w="53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C64AB" w:rsidRPr="00FF7427" w:rsidRDefault="00DC64AB" w:rsidP="00DC64AB">
            <w:pPr>
              <w:spacing w:before="91" w:after="0" w:line="240" w:lineRule="auto"/>
              <w:rPr>
                <w:rFonts w:ascii="Century Gothic" w:eastAsia="Times New Roman" w:hAnsi="Century Gothic" w:cs="Times New Roman"/>
                <w:sz w:val="20"/>
                <w:szCs w:val="20"/>
                <w:lang w:eastAsia="ru-RU"/>
              </w:rPr>
            </w:pPr>
            <w:r w:rsidRPr="00FF7427">
              <w:rPr>
                <w:rFonts w:ascii="Century Gothic" w:eastAsia="Times New Roman" w:hAnsi="Century Gothic" w:cs="Times New Roman"/>
                <w:b/>
                <w:sz w:val="20"/>
                <w:szCs w:val="20"/>
                <w:lang w:eastAsia="ru-RU"/>
              </w:rPr>
              <w:lastRenderedPageBreak/>
              <w:t>Экстерны</w:t>
            </w:r>
            <w:r>
              <w:rPr>
                <w:rFonts w:ascii="Century Gothic" w:eastAsia="Times New Roman" w:hAnsi="Century Gothic" w:cs="Times New Roman"/>
                <w:b/>
                <w:sz w:val="20"/>
                <w:szCs w:val="20"/>
                <w:lang w:eastAsia="ru-RU"/>
              </w:rPr>
              <w:t>,</w:t>
            </w:r>
            <w:r w:rsidRPr="00A55F5C">
              <w:rPr>
                <w:rFonts w:ascii="Century Gothic" w:eastAsia="Times New Roman" w:hAnsi="Century Gothic"/>
                <w:b/>
                <w:sz w:val="20"/>
                <w:szCs w:val="20"/>
                <w:lang w:eastAsia="ru-RU"/>
              </w:rPr>
              <w:t xml:space="preserve"> экстерны с ОВЗ,</w:t>
            </w:r>
            <w:r w:rsidRPr="00A55F5C">
              <w:rPr>
                <w:rFonts w:ascii="Century Gothic" w:eastAsia="Times New Roman" w:hAnsi="Century Gothic"/>
                <w:sz w:val="20"/>
                <w:szCs w:val="20"/>
                <w:lang w:eastAsia="ru-RU"/>
              </w:rPr>
              <w:t xml:space="preserve"> </w:t>
            </w:r>
            <w:r w:rsidRPr="00A55F5C">
              <w:rPr>
                <w:rFonts w:ascii="Century Gothic" w:eastAsia="Times New Roman" w:hAnsi="Century Gothic"/>
                <w:b/>
                <w:sz w:val="20"/>
                <w:szCs w:val="20"/>
                <w:lang w:eastAsia="ru-RU"/>
              </w:rPr>
              <w:t>экстерны дети-инвалиды и инвалиды</w:t>
            </w:r>
            <w:r>
              <w:rPr>
                <w:rFonts w:ascii="Century Gothic" w:eastAsia="Times New Roman" w:hAnsi="Century Gothic" w:cs="Times New Roman"/>
                <w:b/>
                <w:sz w:val="20"/>
                <w:szCs w:val="20"/>
                <w:lang w:eastAsia="ru-RU"/>
              </w:rPr>
              <w:t xml:space="preserve"> </w:t>
            </w:r>
            <w:r w:rsidRPr="00FF7427">
              <w:rPr>
                <w:rFonts w:ascii="Century Gothic" w:eastAsia="Times New Roman" w:hAnsi="Century Gothic" w:cs="Times New Roman"/>
                <w:b/>
                <w:sz w:val="20"/>
                <w:szCs w:val="20"/>
                <w:lang w:eastAsia="ru-RU"/>
              </w:rPr>
              <w:t>(как условие допуска к ГИА)</w:t>
            </w:r>
          </w:p>
        </w:tc>
        <w:tc>
          <w:tcPr>
            <w:tcW w:w="2976"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C64AB" w:rsidRPr="00FF7427" w:rsidRDefault="00DC64AB" w:rsidP="00DC64AB">
            <w:pPr>
              <w:spacing w:after="0" w:line="240" w:lineRule="auto"/>
              <w:ind w:firstLine="29"/>
              <w:rPr>
                <w:rFonts w:ascii="Century Gothic" w:eastAsia="Times New Roman" w:hAnsi="Century Gothic" w:cs="Times New Roman"/>
                <w:b/>
                <w:sz w:val="20"/>
                <w:szCs w:val="20"/>
                <w:lang w:eastAsia="ru-RU"/>
              </w:rPr>
            </w:pPr>
            <w:r>
              <w:rPr>
                <w:rFonts w:ascii="Century Gothic" w:eastAsia="Times New Roman" w:hAnsi="Century Gothic" w:cs="Times New Roman"/>
                <w:sz w:val="20"/>
                <w:szCs w:val="20"/>
                <w:lang w:eastAsia="ru-RU"/>
              </w:rPr>
              <w:t>6</w:t>
            </w:r>
            <w:r w:rsidRPr="00FF7427">
              <w:rPr>
                <w:rFonts w:ascii="Century Gothic" w:eastAsia="Times New Roman" w:hAnsi="Century Gothic" w:cs="Times New Roman"/>
                <w:sz w:val="20"/>
                <w:szCs w:val="20"/>
                <w:lang w:eastAsia="ru-RU"/>
              </w:rPr>
              <w:t> декабря 20</w:t>
            </w:r>
            <w:r>
              <w:rPr>
                <w:rFonts w:ascii="Century Gothic" w:eastAsia="Times New Roman" w:hAnsi="Century Gothic" w:cs="Times New Roman"/>
                <w:sz w:val="20"/>
                <w:szCs w:val="20"/>
                <w:lang w:eastAsia="ru-RU"/>
              </w:rPr>
              <w:t>23</w:t>
            </w:r>
            <w:r w:rsidRPr="00FF7427">
              <w:rPr>
                <w:rFonts w:ascii="Century Gothic" w:eastAsia="Times New Roman" w:hAnsi="Century Gothic" w:cs="Times New Roman"/>
                <w:sz w:val="20"/>
                <w:szCs w:val="20"/>
                <w:lang w:eastAsia="ru-RU"/>
              </w:rPr>
              <w:t xml:space="preserve"> года </w:t>
            </w:r>
            <w:r w:rsidRPr="00FF7427">
              <w:rPr>
                <w:rFonts w:ascii="Century Gothic" w:eastAsia="Times New Roman" w:hAnsi="Century Gothic" w:cs="Times New Roman"/>
                <w:b/>
                <w:sz w:val="20"/>
                <w:szCs w:val="20"/>
                <w:lang w:eastAsia="ru-RU"/>
              </w:rPr>
              <w:t>(основной срок)</w:t>
            </w:r>
          </w:p>
          <w:p w:rsidR="00DC64AB" w:rsidRPr="00FF7427" w:rsidRDefault="00DC64AB" w:rsidP="00DC64AB">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7</w:t>
            </w:r>
            <w:r w:rsidRPr="00FF7427">
              <w:rPr>
                <w:rFonts w:ascii="Century Gothic" w:eastAsia="Times New Roman" w:hAnsi="Century Gothic" w:cs="Times New Roman"/>
                <w:sz w:val="20"/>
                <w:szCs w:val="20"/>
                <w:lang w:eastAsia="ru-RU"/>
              </w:rPr>
              <w:t> февраля 202</w:t>
            </w:r>
            <w:r>
              <w:rPr>
                <w:rFonts w:ascii="Century Gothic" w:eastAsia="Times New Roman" w:hAnsi="Century Gothic" w:cs="Times New Roman"/>
                <w:sz w:val="20"/>
                <w:szCs w:val="20"/>
                <w:lang w:eastAsia="ru-RU"/>
              </w:rPr>
              <w:t>4</w:t>
            </w:r>
            <w:r w:rsidRPr="00FF7427">
              <w:rPr>
                <w:rFonts w:ascii="Century Gothic" w:eastAsia="Times New Roman" w:hAnsi="Century Gothic" w:cs="Times New Roman"/>
                <w:sz w:val="20"/>
                <w:szCs w:val="20"/>
                <w:lang w:eastAsia="ru-RU"/>
              </w:rPr>
              <w:t xml:space="preserve"> года (дополнительный срок)</w:t>
            </w:r>
          </w:p>
          <w:p w:rsidR="00DC64AB" w:rsidRPr="00FF7427" w:rsidRDefault="00DC64AB" w:rsidP="00DC64AB">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 xml:space="preserve">10 апреля </w:t>
            </w:r>
            <w:r w:rsidRPr="00FF7427">
              <w:rPr>
                <w:rFonts w:ascii="Century Gothic" w:eastAsia="Times New Roman" w:hAnsi="Century Gothic" w:cs="Times New Roman"/>
                <w:sz w:val="20"/>
                <w:szCs w:val="20"/>
                <w:lang w:eastAsia="ru-RU"/>
              </w:rPr>
              <w:t xml:space="preserve"> 202</w:t>
            </w:r>
            <w:r>
              <w:rPr>
                <w:rFonts w:ascii="Century Gothic" w:eastAsia="Times New Roman" w:hAnsi="Century Gothic" w:cs="Times New Roman"/>
                <w:sz w:val="20"/>
                <w:szCs w:val="20"/>
                <w:lang w:eastAsia="ru-RU"/>
              </w:rPr>
              <w:t>4</w:t>
            </w:r>
            <w:r w:rsidRPr="00FF7427">
              <w:rPr>
                <w:rFonts w:ascii="Century Gothic" w:eastAsia="Times New Roman" w:hAnsi="Century Gothic" w:cs="Times New Roman"/>
                <w:sz w:val="20"/>
                <w:szCs w:val="20"/>
                <w:lang w:eastAsia="ru-RU"/>
              </w:rPr>
              <w:t xml:space="preserve"> года (дополнительный срок)</w:t>
            </w:r>
          </w:p>
        </w:tc>
        <w:tc>
          <w:tcPr>
            <w:tcW w:w="255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C64AB" w:rsidRPr="00FF7427" w:rsidRDefault="00DC64AB" w:rsidP="00DC64AB">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 xml:space="preserve">22 </w:t>
            </w:r>
            <w:r w:rsidRPr="00FF7427">
              <w:rPr>
                <w:rFonts w:ascii="Century Gothic" w:eastAsia="Times New Roman" w:hAnsi="Century Gothic" w:cs="Times New Roman"/>
                <w:sz w:val="20"/>
                <w:szCs w:val="20"/>
                <w:lang w:eastAsia="ru-RU"/>
              </w:rPr>
              <w:t>ноября 20</w:t>
            </w:r>
            <w:r>
              <w:rPr>
                <w:rFonts w:ascii="Century Gothic" w:eastAsia="Times New Roman" w:hAnsi="Century Gothic" w:cs="Times New Roman"/>
                <w:sz w:val="20"/>
                <w:szCs w:val="20"/>
                <w:lang w:eastAsia="ru-RU"/>
              </w:rPr>
              <w:t>23</w:t>
            </w:r>
            <w:r w:rsidRPr="00FF7427">
              <w:rPr>
                <w:rFonts w:ascii="Century Gothic" w:eastAsia="Times New Roman" w:hAnsi="Century Gothic" w:cs="Times New Roman"/>
                <w:sz w:val="20"/>
                <w:szCs w:val="20"/>
                <w:lang w:eastAsia="ru-RU"/>
              </w:rPr>
              <w:t xml:space="preserve"> года</w:t>
            </w:r>
          </w:p>
          <w:p w:rsidR="00DC64AB" w:rsidRPr="00FF7427" w:rsidRDefault="00DC64AB" w:rsidP="00DC64AB">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24</w:t>
            </w:r>
            <w:r w:rsidRPr="00FF7427">
              <w:rPr>
                <w:rFonts w:ascii="Century Gothic" w:eastAsia="Times New Roman" w:hAnsi="Century Gothic" w:cs="Times New Roman"/>
                <w:sz w:val="20"/>
                <w:szCs w:val="20"/>
                <w:lang w:eastAsia="ru-RU"/>
              </w:rPr>
              <w:t> января 202</w:t>
            </w:r>
            <w:r>
              <w:rPr>
                <w:rFonts w:ascii="Century Gothic" w:eastAsia="Times New Roman" w:hAnsi="Century Gothic" w:cs="Times New Roman"/>
                <w:sz w:val="20"/>
                <w:szCs w:val="20"/>
                <w:lang w:eastAsia="ru-RU"/>
              </w:rPr>
              <w:t>4</w:t>
            </w:r>
            <w:r w:rsidRPr="00FF7427">
              <w:rPr>
                <w:rFonts w:ascii="Century Gothic" w:eastAsia="Times New Roman" w:hAnsi="Century Gothic" w:cs="Times New Roman"/>
                <w:sz w:val="20"/>
                <w:szCs w:val="20"/>
                <w:lang w:eastAsia="ru-RU"/>
              </w:rPr>
              <w:t xml:space="preserve"> года</w:t>
            </w:r>
          </w:p>
          <w:p w:rsidR="00DC64AB" w:rsidRPr="00FF7427" w:rsidRDefault="00DC64AB" w:rsidP="00DC64AB">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27 марта</w:t>
            </w:r>
            <w:r w:rsidRPr="00FF7427">
              <w:rPr>
                <w:rFonts w:ascii="Century Gothic" w:eastAsia="Times New Roman" w:hAnsi="Century Gothic" w:cs="Times New Roman"/>
                <w:sz w:val="20"/>
                <w:szCs w:val="20"/>
                <w:lang w:eastAsia="ru-RU"/>
              </w:rPr>
              <w:t xml:space="preserve"> 2</w:t>
            </w:r>
            <w:bookmarkStart w:id="0" w:name="_GoBack"/>
            <w:bookmarkEnd w:id="0"/>
            <w:r w:rsidRPr="00FF7427">
              <w:rPr>
                <w:rFonts w:ascii="Century Gothic" w:eastAsia="Times New Roman" w:hAnsi="Century Gothic" w:cs="Times New Roman"/>
                <w:sz w:val="20"/>
                <w:szCs w:val="20"/>
                <w:lang w:eastAsia="ru-RU"/>
              </w:rPr>
              <w:t>02</w:t>
            </w:r>
            <w:r>
              <w:rPr>
                <w:rFonts w:ascii="Century Gothic" w:eastAsia="Times New Roman" w:hAnsi="Century Gothic" w:cs="Times New Roman"/>
                <w:sz w:val="20"/>
                <w:szCs w:val="20"/>
                <w:lang w:eastAsia="ru-RU"/>
              </w:rPr>
              <w:t>4</w:t>
            </w:r>
            <w:r w:rsidRPr="00FF7427">
              <w:rPr>
                <w:rFonts w:ascii="Century Gothic" w:eastAsia="Times New Roman" w:hAnsi="Century Gothic" w:cs="Times New Roman"/>
                <w:sz w:val="20"/>
                <w:szCs w:val="20"/>
                <w:lang w:eastAsia="ru-RU"/>
              </w:rPr>
              <w:t xml:space="preserve"> года</w:t>
            </w:r>
          </w:p>
        </w:tc>
        <w:tc>
          <w:tcPr>
            <w:tcW w:w="41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C64AB" w:rsidRPr="003679D7" w:rsidRDefault="003679D7" w:rsidP="00DC64AB">
            <w:pPr>
              <w:spacing w:after="0" w:line="240" w:lineRule="auto"/>
              <w:rPr>
                <w:rFonts w:ascii="Century Gothic" w:hAnsi="Century Gothic" w:cs="Arial"/>
                <w:color w:val="333333"/>
                <w:sz w:val="20"/>
                <w:szCs w:val="20"/>
                <w:u w:val="single"/>
                <w:shd w:val="clear" w:color="auto" w:fill="FFFFFF"/>
              </w:rPr>
            </w:pPr>
            <w:r w:rsidRPr="003679D7">
              <w:rPr>
                <w:rFonts w:ascii="Century Gothic" w:eastAsia="Times New Roman" w:hAnsi="Century Gothic" w:cs="Times New Roman"/>
                <w:color w:val="000000"/>
                <w:sz w:val="20"/>
                <w:szCs w:val="20"/>
                <w:u w:val="single"/>
              </w:rPr>
              <w:t>Данные категории участников ИС не позднее чем за две недели до даты проведения итогового сочинения подают заявления</w:t>
            </w:r>
            <w:r w:rsidRPr="003679D7">
              <w:rPr>
                <w:rFonts w:ascii="Century Gothic" w:hAnsi="Century Gothic" w:cs="Arial"/>
                <w:color w:val="333333"/>
                <w:sz w:val="20"/>
                <w:szCs w:val="20"/>
                <w:u w:val="single"/>
                <w:shd w:val="clear" w:color="auto" w:fill="FFFFFF"/>
              </w:rPr>
              <w:t xml:space="preserve"> </w:t>
            </w:r>
            <w:r>
              <w:rPr>
                <w:rFonts w:ascii="Century Gothic" w:hAnsi="Century Gothic" w:cs="Arial"/>
                <w:color w:val="333333"/>
                <w:sz w:val="20"/>
                <w:szCs w:val="20"/>
                <w:u w:val="single"/>
                <w:shd w:val="clear" w:color="auto" w:fill="FFFFFF"/>
              </w:rPr>
              <w:t xml:space="preserve">в </w:t>
            </w:r>
            <w:r w:rsidR="00DC64AB" w:rsidRPr="003679D7">
              <w:rPr>
                <w:rFonts w:ascii="Century Gothic" w:hAnsi="Century Gothic" w:cs="Arial"/>
                <w:color w:val="333333"/>
                <w:sz w:val="20"/>
                <w:szCs w:val="20"/>
                <w:u w:val="single"/>
                <w:shd w:val="clear" w:color="auto" w:fill="FFFFFF"/>
              </w:rPr>
              <w:t>образовательные организации, выбранные экстернами для прохождения ГИА;</w:t>
            </w:r>
          </w:p>
          <w:p w:rsidR="00DC64AB" w:rsidRPr="003679D7" w:rsidRDefault="00DC64AB" w:rsidP="00DC64AB">
            <w:pPr>
              <w:spacing w:after="0" w:line="240" w:lineRule="auto"/>
              <w:rPr>
                <w:rFonts w:ascii="Century Gothic" w:hAnsi="Century Gothic" w:cs="Arial"/>
                <w:color w:val="333333"/>
                <w:sz w:val="20"/>
                <w:szCs w:val="20"/>
                <w:u w:val="single"/>
                <w:shd w:val="clear" w:color="auto" w:fill="FFFFFF"/>
              </w:rPr>
            </w:pPr>
          </w:p>
          <w:p w:rsidR="00DC64AB" w:rsidRPr="00DE241A" w:rsidRDefault="00DE241A" w:rsidP="00DC64AB">
            <w:pPr>
              <w:spacing w:after="0" w:line="240" w:lineRule="auto"/>
              <w:rPr>
                <w:rFonts w:ascii="Century Gothic" w:hAnsi="Century Gothic"/>
                <w:b/>
                <w:sz w:val="20"/>
                <w:szCs w:val="20"/>
              </w:rPr>
            </w:pPr>
            <w:r>
              <w:rPr>
                <w:rFonts w:ascii="Century Gothic" w:eastAsia="Times New Roman" w:hAnsi="Century Gothic" w:cs="Times New Roman"/>
                <w:color w:val="000000"/>
                <w:sz w:val="20"/>
                <w:szCs w:val="20"/>
              </w:rPr>
              <w:t>Э</w:t>
            </w:r>
            <w:r w:rsidR="00DC64AB" w:rsidRPr="00DC64AB">
              <w:rPr>
                <w:rFonts w:ascii="Century Gothic" w:eastAsia="Times New Roman" w:hAnsi="Century Gothic" w:cs="Times New Roman"/>
                <w:color w:val="000000"/>
                <w:sz w:val="20"/>
                <w:szCs w:val="20"/>
              </w:rPr>
              <w:t xml:space="preserve">кстерны с ОВЗ при подаче заявления на участие в итоговом сочинении (изложении) предъявляют </w:t>
            </w:r>
            <w:r w:rsidR="00DC64AB" w:rsidRPr="00DE241A">
              <w:rPr>
                <w:rFonts w:ascii="Century Gothic" w:eastAsia="Times New Roman" w:hAnsi="Century Gothic" w:cs="Times New Roman"/>
                <w:b/>
                <w:color w:val="000000"/>
                <w:sz w:val="20"/>
                <w:szCs w:val="20"/>
              </w:rPr>
              <w:t>оригинал или должным образом заверенную копию рекомендаций психолого-медико-педагогической комиссии (далее - ПМПК),</w:t>
            </w:r>
            <w:r w:rsidR="00DC64AB" w:rsidRPr="00DC64AB">
              <w:rPr>
                <w:rFonts w:ascii="Century Gothic" w:eastAsia="Times New Roman" w:hAnsi="Century Gothic" w:cs="Times New Roman"/>
                <w:color w:val="000000"/>
                <w:sz w:val="20"/>
                <w:szCs w:val="20"/>
              </w:rPr>
              <w:t xml:space="preserve"> а экстерны дети-инвалиды и инвалиды - оригинал или должным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w:t>
            </w:r>
            <w:r w:rsidR="00DC64AB" w:rsidRPr="00DE241A">
              <w:rPr>
                <w:rFonts w:ascii="Century Gothic" w:eastAsia="Times New Roman" w:hAnsi="Century Gothic" w:cs="Times New Roman"/>
                <w:b/>
                <w:color w:val="000000"/>
                <w:sz w:val="20"/>
                <w:szCs w:val="20"/>
              </w:rPr>
              <w:t xml:space="preserve">справка, подтверждающая инвалидность). </w:t>
            </w:r>
          </w:p>
          <w:p w:rsidR="00DC64AB" w:rsidRPr="00DC64AB" w:rsidRDefault="00DC64AB" w:rsidP="00DC64AB">
            <w:pPr>
              <w:spacing w:after="0" w:line="240" w:lineRule="auto"/>
              <w:rPr>
                <w:rFonts w:ascii="Century Gothic" w:eastAsia="Times New Roman" w:hAnsi="Century Gothic" w:cs="Times New Roman"/>
                <w:sz w:val="20"/>
                <w:szCs w:val="20"/>
                <w:lang w:eastAsia="ru-RU"/>
              </w:rPr>
            </w:pPr>
          </w:p>
        </w:tc>
      </w:tr>
      <w:tr w:rsidR="00DC64AB" w:rsidRPr="00FF7427" w:rsidTr="003679D7">
        <w:trPr>
          <w:trHeight w:val="3488"/>
        </w:trPr>
        <w:tc>
          <w:tcPr>
            <w:tcW w:w="5388" w:type="dxa"/>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hideMark/>
          </w:tcPr>
          <w:p w:rsidR="00DC64AB" w:rsidRDefault="00DC64AB" w:rsidP="00DC64AB">
            <w:pPr>
              <w:spacing w:after="0" w:line="240" w:lineRule="auto"/>
              <w:ind w:firstLine="36"/>
              <w:rPr>
                <w:rFonts w:ascii="Century Gothic" w:eastAsia="Times New Roman" w:hAnsi="Century Gothic" w:cs="Times New Roman"/>
                <w:sz w:val="20"/>
                <w:szCs w:val="20"/>
                <w:lang w:eastAsia="ru-RU"/>
              </w:rPr>
            </w:pPr>
            <w:r w:rsidRPr="005335EC">
              <w:rPr>
                <w:rFonts w:ascii="Century Gothic" w:eastAsia="Times New Roman" w:hAnsi="Century Gothic"/>
                <w:sz w:val="20"/>
                <w:szCs w:val="20"/>
                <w:lang w:eastAsia="ru-RU"/>
              </w:rPr>
              <w:t xml:space="preserve">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w:t>
            </w:r>
            <w:r w:rsidRPr="00FF7427">
              <w:rPr>
                <w:rFonts w:ascii="Century Gothic" w:eastAsia="Times New Roman" w:hAnsi="Century Gothic" w:cs="Times New Roman"/>
                <w:sz w:val="20"/>
                <w:szCs w:val="20"/>
                <w:lang w:eastAsia="ru-RU"/>
              </w:rPr>
              <w:t>(</w:t>
            </w:r>
            <w:r w:rsidRPr="00FF7427">
              <w:rPr>
                <w:rFonts w:ascii="Century Gothic" w:eastAsia="Times New Roman" w:hAnsi="Century Gothic" w:cs="Times New Roman"/>
                <w:b/>
                <w:sz w:val="20"/>
                <w:szCs w:val="20"/>
                <w:lang w:eastAsia="ru-RU"/>
              </w:rPr>
              <w:t>лица     со справкой об обучении</w:t>
            </w:r>
            <w:r w:rsidRPr="00FF7427">
              <w:rPr>
                <w:rFonts w:ascii="Century Gothic" w:eastAsia="Times New Roman" w:hAnsi="Century Gothic" w:cs="Times New Roman"/>
                <w:sz w:val="20"/>
                <w:szCs w:val="20"/>
                <w:lang w:eastAsia="ru-RU"/>
              </w:rPr>
              <w:t xml:space="preserve">) (по </w:t>
            </w:r>
            <w:r>
              <w:rPr>
                <w:rFonts w:ascii="Century Gothic" w:eastAsia="Times New Roman" w:hAnsi="Century Gothic" w:cs="Times New Roman"/>
                <w:sz w:val="20"/>
                <w:szCs w:val="20"/>
                <w:lang w:eastAsia="ru-RU"/>
              </w:rPr>
              <w:t xml:space="preserve">их </w:t>
            </w:r>
            <w:r w:rsidRPr="00FF7427">
              <w:rPr>
                <w:rFonts w:ascii="Century Gothic" w:eastAsia="Times New Roman" w:hAnsi="Century Gothic" w:cs="Times New Roman"/>
                <w:sz w:val="20"/>
                <w:szCs w:val="20"/>
                <w:lang w:eastAsia="ru-RU"/>
              </w:rPr>
              <w:t>желанию в целях использования при поступлении в образовательные организации высшего образования)</w:t>
            </w:r>
            <w:r w:rsidR="00DB5812">
              <w:rPr>
                <w:rFonts w:ascii="Century Gothic" w:eastAsia="Times New Roman" w:hAnsi="Century Gothic" w:cs="Times New Roman"/>
                <w:sz w:val="20"/>
                <w:szCs w:val="20"/>
                <w:lang w:eastAsia="ru-RU"/>
              </w:rPr>
              <w:t>.</w:t>
            </w:r>
          </w:p>
          <w:p w:rsidR="00DB5812" w:rsidRDefault="00DB5812" w:rsidP="00DC64AB">
            <w:pPr>
              <w:spacing w:after="0" w:line="240" w:lineRule="auto"/>
              <w:ind w:firstLine="36"/>
              <w:rPr>
                <w:rFonts w:ascii="Century Gothic" w:eastAsia="Times New Roman" w:hAnsi="Century Gothic" w:cs="Times New Roman"/>
                <w:sz w:val="20"/>
                <w:szCs w:val="20"/>
                <w:lang w:eastAsia="ru-RU"/>
              </w:rPr>
            </w:pPr>
          </w:p>
          <w:p w:rsidR="00DB5812" w:rsidRPr="00DB5812" w:rsidRDefault="00DB5812" w:rsidP="00DB5812">
            <w:pPr>
              <w:spacing w:after="0" w:line="240" w:lineRule="auto"/>
              <w:ind w:firstLine="36"/>
              <w:rPr>
                <w:rFonts w:ascii="Century Gothic" w:eastAsia="Times New Roman" w:hAnsi="Century Gothic" w:cs="Times New Roman"/>
                <w:sz w:val="20"/>
                <w:szCs w:val="20"/>
                <w:lang w:eastAsia="ru-RU"/>
              </w:rPr>
            </w:pPr>
            <w:r w:rsidRPr="00DB5812">
              <w:rPr>
                <w:rFonts w:ascii="Century Gothic" w:eastAsia="Times New Roman" w:hAnsi="Century Gothic" w:cs="Times New Roman"/>
                <w:color w:val="000000"/>
                <w:sz w:val="20"/>
                <w:szCs w:val="20"/>
              </w:rPr>
              <w:t xml:space="preserve">Данная категория участников ИС </w:t>
            </w:r>
            <w:r w:rsidRPr="00DB5812">
              <w:rPr>
                <w:rFonts w:ascii="Century Gothic" w:eastAsia="Times New Roman" w:hAnsi="Century Gothic" w:cs="Times New Roman"/>
                <w:color w:val="000000"/>
                <w:sz w:val="20"/>
                <w:szCs w:val="20"/>
              </w:rPr>
              <w:t xml:space="preserve"> самостоятельно выбира</w:t>
            </w:r>
            <w:r w:rsidRPr="00DB5812">
              <w:rPr>
                <w:rFonts w:ascii="Century Gothic" w:eastAsia="Times New Roman" w:hAnsi="Century Gothic" w:cs="Times New Roman"/>
                <w:color w:val="000000"/>
                <w:sz w:val="20"/>
                <w:szCs w:val="20"/>
              </w:rPr>
              <w:t>е</w:t>
            </w:r>
            <w:r w:rsidRPr="00DB5812">
              <w:rPr>
                <w:rFonts w:ascii="Century Gothic" w:eastAsia="Times New Roman" w:hAnsi="Century Gothic" w:cs="Times New Roman"/>
                <w:color w:val="000000"/>
                <w:sz w:val="20"/>
                <w:szCs w:val="20"/>
              </w:rPr>
              <w:t>т дату участия в итоговом сочинении из числа установленных Порядком проведения ГИА-11, которую указывают в заявлении.</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C64AB" w:rsidRPr="00FF7427" w:rsidRDefault="00DC64AB" w:rsidP="00DC64AB">
            <w:pPr>
              <w:spacing w:after="0" w:line="240" w:lineRule="auto"/>
              <w:ind w:firstLine="29"/>
              <w:rPr>
                <w:rFonts w:ascii="Century Gothic" w:eastAsia="Times New Roman" w:hAnsi="Century Gothic" w:cs="Times New Roman"/>
                <w:b/>
                <w:sz w:val="20"/>
                <w:szCs w:val="20"/>
                <w:lang w:eastAsia="ru-RU"/>
              </w:rPr>
            </w:pPr>
            <w:r>
              <w:rPr>
                <w:rFonts w:ascii="Century Gothic" w:eastAsia="Times New Roman" w:hAnsi="Century Gothic" w:cs="Times New Roman"/>
                <w:sz w:val="20"/>
                <w:szCs w:val="20"/>
                <w:lang w:eastAsia="ru-RU"/>
              </w:rPr>
              <w:t>6</w:t>
            </w:r>
            <w:r w:rsidRPr="00FF7427">
              <w:rPr>
                <w:rFonts w:ascii="Century Gothic" w:eastAsia="Times New Roman" w:hAnsi="Century Gothic" w:cs="Times New Roman"/>
                <w:sz w:val="20"/>
                <w:szCs w:val="20"/>
                <w:lang w:eastAsia="ru-RU"/>
              </w:rPr>
              <w:t> декабря 20</w:t>
            </w:r>
            <w:r>
              <w:rPr>
                <w:rFonts w:ascii="Century Gothic" w:eastAsia="Times New Roman" w:hAnsi="Century Gothic" w:cs="Times New Roman"/>
                <w:sz w:val="20"/>
                <w:szCs w:val="20"/>
                <w:lang w:eastAsia="ru-RU"/>
              </w:rPr>
              <w:t>23</w:t>
            </w:r>
            <w:r w:rsidRPr="00FF7427">
              <w:rPr>
                <w:rFonts w:ascii="Century Gothic" w:eastAsia="Times New Roman" w:hAnsi="Century Gothic" w:cs="Times New Roman"/>
                <w:sz w:val="20"/>
                <w:szCs w:val="20"/>
                <w:lang w:eastAsia="ru-RU"/>
              </w:rPr>
              <w:t xml:space="preserve"> года </w:t>
            </w:r>
            <w:r w:rsidRPr="00FF7427">
              <w:rPr>
                <w:rFonts w:ascii="Century Gothic" w:eastAsia="Times New Roman" w:hAnsi="Century Gothic" w:cs="Times New Roman"/>
                <w:b/>
                <w:sz w:val="20"/>
                <w:szCs w:val="20"/>
                <w:lang w:eastAsia="ru-RU"/>
              </w:rPr>
              <w:t>(основной срок)</w:t>
            </w:r>
          </w:p>
          <w:p w:rsidR="00DC64AB" w:rsidRPr="00FF7427" w:rsidRDefault="00DC64AB" w:rsidP="00DC64AB">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7</w:t>
            </w:r>
            <w:r w:rsidRPr="00FF7427">
              <w:rPr>
                <w:rFonts w:ascii="Century Gothic" w:eastAsia="Times New Roman" w:hAnsi="Century Gothic" w:cs="Times New Roman"/>
                <w:sz w:val="20"/>
                <w:szCs w:val="20"/>
                <w:lang w:eastAsia="ru-RU"/>
              </w:rPr>
              <w:t> февраля 202</w:t>
            </w:r>
            <w:r>
              <w:rPr>
                <w:rFonts w:ascii="Century Gothic" w:eastAsia="Times New Roman" w:hAnsi="Century Gothic" w:cs="Times New Roman"/>
                <w:sz w:val="20"/>
                <w:szCs w:val="20"/>
                <w:lang w:eastAsia="ru-RU"/>
              </w:rPr>
              <w:t>4</w:t>
            </w:r>
            <w:r w:rsidRPr="00FF7427">
              <w:rPr>
                <w:rFonts w:ascii="Century Gothic" w:eastAsia="Times New Roman" w:hAnsi="Century Gothic" w:cs="Times New Roman"/>
                <w:sz w:val="20"/>
                <w:szCs w:val="20"/>
                <w:lang w:eastAsia="ru-RU"/>
              </w:rPr>
              <w:t xml:space="preserve"> года (дополнительный срок)</w:t>
            </w:r>
          </w:p>
          <w:p w:rsidR="00DC64AB" w:rsidRPr="00FF7427" w:rsidRDefault="00DC64AB" w:rsidP="00DC64AB">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 xml:space="preserve">10 апреля </w:t>
            </w:r>
            <w:r w:rsidRPr="00FF7427">
              <w:rPr>
                <w:rFonts w:ascii="Century Gothic" w:eastAsia="Times New Roman" w:hAnsi="Century Gothic" w:cs="Times New Roman"/>
                <w:sz w:val="20"/>
                <w:szCs w:val="20"/>
                <w:lang w:eastAsia="ru-RU"/>
              </w:rPr>
              <w:t xml:space="preserve"> 202</w:t>
            </w:r>
            <w:r>
              <w:rPr>
                <w:rFonts w:ascii="Century Gothic" w:eastAsia="Times New Roman" w:hAnsi="Century Gothic" w:cs="Times New Roman"/>
                <w:sz w:val="20"/>
                <w:szCs w:val="20"/>
                <w:lang w:eastAsia="ru-RU"/>
              </w:rPr>
              <w:t>4</w:t>
            </w:r>
            <w:r w:rsidRPr="00FF7427">
              <w:rPr>
                <w:rFonts w:ascii="Century Gothic" w:eastAsia="Times New Roman" w:hAnsi="Century Gothic" w:cs="Times New Roman"/>
                <w:sz w:val="20"/>
                <w:szCs w:val="20"/>
                <w:lang w:eastAsia="ru-RU"/>
              </w:rPr>
              <w:t xml:space="preserve"> года (дополнительный срок)</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C64AB" w:rsidRPr="00FF7427" w:rsidRDefault="00DC64AB" w:rsidP="00DC64AB">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 xml:space="preserve">22 </w:t>
            </w:r>
            <w:r w:rsidRPr="00FF7427">
              <w:rPr>
                <w:rFonts w:ascii="Century Gothic" w:eastAsia="Times New Roman" w:hAnsi="Century Gothic" w:cs="Times New Roman"/>
                <w:sz w:val="20"/>
                <w:szCs w:val="20"/>
                <w:lang w:eastAsia="ru-RU"/>
              </w:rPr>
              <w:t>ноября 20</w:t>
            </w:r>
            <w:r>
              <w:rPr>
                <w:rFonts w:ascii="Century Gothic" w:eastAsia="Times New Roman" w:hAnsi="Century Gothic" w:cs="Times New Roman"/>
                <w:sz w:val="20"/>
                <w:szCs w:val="20"/>
                <w:lang w:eastAsia="ru-RU"/>
              </w:rPr>
              <w:t>23</w:t>
            </w:r>
            <w:r w:rsidRPr="00FF7427">
              <w:rPr>
                <w:rFonts w:ascii="Century Gothic" w:eastAsia="Times New Roman" w:hAnsi="Century Gothic" w:cs="Times New Roman"/>
                <w:sz w:val="20"/>
                <w:szCs w:val="20"/>
                <w:lang w:eastAsia="ru-RU"/>
              </w:rPr>
              <w:t xml:space="preserve"> года</w:t>
            </w:r>
          </w:p>
          <w:p w:rsidR="00DC64AB" w:rsidRPr="00FF7427" w:rsidRDefault="00DC64AB" w:rsidP="00DC64AB">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24</w:t>
            </w:r>
            <w:r w:rsidRPr="00FF7427">
              <w:rPr>
                <w:rFonts w:ascii="Century Gothic" w:eastAsia="Times New Roman" w:hAnsi="Century Gothic" w:cs="Times New Roman"/>
                <w:sz w:val="20"/>
                <w:szCs w:val="20"/>
                <w:lang w:eastAsia="ru-RU"/>
              </w:rPr>
              <w:t> января 202</w:t>
            </w:r>
            <w:r>
              <w:rPr>
                <w:rFonts w:ascii="Century Gothic" w:eastAsia="Times New Roman" w:hAnsi="Century Gothic" w:cs="Times New Roman"/>
                <w:sz w:val="20"/>
                <w:szCs w:val="20"/>
                <w:lang w:eastAsia="ru-RU"/>
              </w:rPr>
              <w:t>4</w:t>
            </w:r>
            <w:r w:rsidRPr="00FF7427">
              <w:rPr>
                <w:rFonts w:ascii="Century Gothic" w:eastAsia="Times New Roman" w:hAnsi="Century Gothic" w:cs="Times New Roman"/>
                <w:sz w:val="20"/>
                <w:szCs w:val="20"/>
                <w:lang w:eastAsia="ru-RU"/>
              </w:rPr>
              <w:t xml:space="preserve"> года</w:t>
            </w:r>
          </w:p>
          <w:p w:rsidR="00DC64AB" w:rsidRPr="00FF7427" w:rsidRDefault="00DC64AB" w:rsidP="00DC64AB">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27 марта</w:t>
            </w:r>
            <w:r w:rsidRPr="00FF7427">
              <w:rPr>
                <w:rFonts w:ascii="Century Gothic" w:eastAsia="Times New Roman" w:hAnsi="Century Gothic" w:cs="Times New Roman"/>
                <w:sz w:val="20"/>
                <w:szCs w:val="20"/>
                <w:lang w:eastAsia="ru-RU"/>
              </w:rPr>
              <w:t xml:space="preserve"> 202</w:t>
            </w:r>
            <w:r>
              <w:rPr>
                <w:rFonts w:ascii="Century Gothic" w:eastAsia="Times New Roman" w:hAnsi="Century Gothic" w:cs="Times New Roman"/>
                <w:sz w:val="20"/>
                <w:szCs w:val="20"/>
                <w:lang w:eastAsia="ru-RU"/>
              </w:rPr>
              <w:t>4</w:t>
            </w:r>
            <w:r w:rsidRPr="00FF7427">
              <w:rPr>
                <w:rFonts w:ascii="Century Gothic" w:eastAsia="Times New Roman" w:hAnsi="Century Gothic" w:cs="Times New Roman"/>
                <w:sz w:val="20"/>
                <w:szCs w:val="20"/>
                <w:lang w:eastAsia="ru-RU"/>
              </w:rPr>
              <w:t xml:space="preserve"> года</w:t>
            </w:r>
          </w:p>
        </w:tc>
        <w:tc>
          <w:tcPr>
            <w:tcW w:w="41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C64AB" w:rsidRPr="003679D7" w:rsidRDefault="003679D7" w:rsidP="00DC64AB">
            <w:pPr>
              <w:spacing w:after="0" w:line="240" w:lineRule="auto"/>
              <w:rPr>
                <w:rFonts w:ascii="Century Gothic" w:eastAsia="Times New Roman" w:hAnsi="Century Gothic" w:cs="Times New Roman"/>
                <w:sz w:val="20"/>
                <w:szCs w:val="20"/>
                <w:u w:val="single"/>
                <w:lang w:eastAsia="ru-RU"/>
              </w:rPr>
            </w:pPr>
            <w:r w:rsidRPr="003679D7">
              <w:rPr>
                <w:rFonts w:ascii="Century Gothic" w:eastAsia="Times New Roman" w:hAnsi="Century Gothic" w:cs="Times New Roman"/>
                <w:color w:val="000000"/>
                <w:sz w:val="20"/>
                <w:szCs w:val="20"/>
                <w:u w:val="single"/>
              </w:rPr>
              <w:t>Данные категории участников ИС не позднее чем за две недели до даты проведения итогового сочинения подают заявления</w:t>
            </w:r>
            <w:r w:rsidRPr="003679D7">
              <w:rPr>
                <w:rFonts w:ascii="Century Gothic" w:eastAsia="Times New Roman" w:hAnsi="Century Gothic" w:cs="Times New Roman"/>
                <w:sz w:val="20"/>
                <w:szCs w:val="20"/>
                <w:u w:val="single"/>
                <w:lang w:eastAsia="ru-RU"/>
              </w:rPr>
              <w:t xml:space="preserve"> </w:t>
            </w:r>
            <w:r>
              <w:rPr>
                <w:rFonts w:ascii="Century Gothic" w:eastAsia="Times New Roman" w:hAnsi="Century Gothic" w:cs="Times New Roman"/>
                <w:sz w:val="20"/>
                <w:szCs w:val="20"/>
                <w:u w:val="single"/>
                <w:lang w:eastAsia="ru-RU"/>
              </w:rPr>
              <w:t xml:space="preserve">в </w:t>
            </w:r>
            <w:r w:rsidR="00DC64AB" w:rsidRPr="003679D7">
              <w:rPr>
                <w:rFonts w:ascii="Century Gothic" w:eastAsia="Times New Roman" w:hAnsi="Century Gothic" w:cs="Times New Roman"/>
                <w:sz w:val="20"/>
                <w:szCs w:val="20"/>
                <w:u w:val="single"/>
                <w:lang w:eastAsia="ru-RU"/>
              </w:rPr>
              <w:t xml:space="preserve">организации, </w:t>
            </w:r>
            <w:r w:rsidR="00DC64AB" w:rsidRPr="003679D7">
              <w:rPr>
                <w:rFonts w:ascii="Century Gothic" w:hAnsi="Century Gothic"/>
                <w:sz w:val="20"/>
                <w:szCs w:val="20"/>
                <w:u w:val="single"/>
              </w:rPr>
              <w:t xml:space="preserve">осуществляющие образовательную деятельность, </w:t>
            </w:r>
            <w:r w:rsidR="00DC64AB" w:rsidRPr="003679D7">
              <w:rPr>
                <w:rFonts w:ascii="Century Gothic" w:eastAsia="Times New Roman" w:hAnsi="Century Gothic" w:cs="Times New Roman"/>
                <w:sz w:val="20"/>
                <w:szCs w:val="20"/>
                <w:u w:val="single"/>
                <w:lang w:eastAsia="ru-RU"/>
              </w:rPr>
              <w:t xml:space="preserve">в которую указанные лица восстанавливаются на срок, необходимый для прохождения ГИА. </w:t>
            </w:r>
          </w:p>
          <w:p w:rsidR="00DC64AB" w:rsidRDefault="00DC64AB" w:rsidP="00DC64AB">
            <w:pPr>
              <w:spacing w:after="0" w:line="240" w:lineRule="auto"/>
              <w:rPr>
                <w:rFonts w:ascii="Century Gothic" w:eastAsia="Times New Roman" w:hAnsi="Century Gothic" w:cs="Times New Roman"/>
                <w:sz w:val="20"/>
                <w:szCs w:val="20"/>
                <w:lang w:eastAsia="ru-RU"/>
              </w:rPr>
            </w:pPr>
          </w:p>
          <w:p w:rsidR="00DC64AB" w:rsidRPr="00FF7427" w:rsidRDefault="00DC64AB" w:rsidP="00DC64AB">
            <w:pPr>
              <w:spacing w:after="0" w:line="240" w:lineRule="auto"/>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 xml:space="preserve">При подаче заявления такие лица предъявляют </w:t>
            </w:r>
            <w:r w:rsidRPr="009A5CA7">
              <w:rPr>
                <w:rFonts w:ascii="Century Gothic" w:eastAsia="Times New Roman" w:hAnsi="Century Gothic" w:cs="Times New Roman"/>
                <w:b/>
                <w:sz w:val="20"/>
                <w:szCs w:val="20"/>
                <w:lang w:eastAsia="ru-RU"/>
              </w:rPr>
              <w:t xml:space="preserve">справку об обучении </w:t>
            </w:r>
            <w:r>
              <w:rPr>
                <w:rFonts w:ascii="Century Gothic" w:eastAsia="Times New Roman" w:hAnsi="Century Gothic" w:cs="Times New Roman"/>
                <w:sz w:val="20"/>
                <w:szCs w:val="20"/>
                <w:lang w:eastAsia="ru-RU"/>
              </w:rPr>
              <w:t>по образцу, самостоятельно устанавливаемому данной организацией.</w:t>
            </w:r>
          </w:p>
        </w:tc>
      </w:tr>
      <w:tr w:rsidR="00DC64AB" w:rsidRPr="00DB5812" w:rsidTr="003679D7">
        <w:trPr>
          <w:trHeight w:val="2254"/>
        </w:trPr>
        <w:tc>
          <w:tcPr>
            <w:tcW w:w="53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C64AB" w:rsidRPr="00DB5812" w:rsidRDefault="00DC64AB" w:rsidP="00DB5812">
            <w:pPr>
              <w:widowControl w:val="0"/>
              <w:spacing w:after="0" w:line="240" w:lineRule="auto"/>
              <w:jc w:val="both"/>
              <w:rPr>
                <w:rFonts w:ascii="Century Gothic" w:eastAsia="Times New Roman" w:hAnsi="Century Gothic" w:cs="Times New Roman"/>
                <w:sz w:val="20"/>
                <w:szCs w:val="20"/>
                <w:lang w:eastAsia="ru-RU"/>
              </w:rPr>
            </w:pPr>
            <w:r w:rsidRPr="00DB5812">
              <w:rPr>
                <w:rFonts w:ascii="Century Gothic" w:eastAsia="Times New Roman" w:hAnsi="Century Gothic" w:cs="Times New Roman"/>
                <w:sz w:val="20"/>
                <w:szCs w:val="20"/>
                <w:lang w:eastAsia="ru-RU"/>
              </w:rPr>
              <w:lastRenderedPageBreak/>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w:t>
            </w:r>
            <w:r w:rsidRPr="00DB5812">
              <w:rPr>
                <w:rFonts w:ascii="Century Gothic" w:eastAsia="Times New Roman" w:hAnsi="Century Gothic" w:cs="Times New Roman"/>
                <w:b/>
                <w:sz w:val="20"/>
                <w:szCs w:val="20"/>
                <w:lang w:eastAsia="ru-RU"/>
              </w:rPr>
              <w:t>далее вместе – выпускники прошлых лет</w:t>
            </w:r>
            <w:r w:rsidRPr="00DB5812">
              <w:rPr>
                <w:rFonts w:ascii="Century Gothic" w:eastAsia="Times New Roman" w:hAnsi="Century Gothic" w:cs="Times New Roman"/>
                <w:sz w:val="20"/>
                <w:szCs w:val="20"/>
                <w:lang w:eastAsia="ru-RU"/>
              </w:rPr>
              <w:t>);</w:t>
            </w:r>
          </w:p>
          <w:p w:rsidR="00DC64AB" w:rsidRPr="00DB5812" w:rsidRDefault="00DC64AB" w:rsidP="00DB5812">
            <w:pPr>
              <w:widowControl w:val="0"/>
              <w:spacing w:after="0" w:line="240" w:lineRule="auto"/>
              <w:jc w:val="both"/>
              <w:rPr>
                <w:rFonts w:ascii="Century Gothic" w:eastAsia="Times New Roman" w:hAnsi="Century Gothic" w:cs="Times New Roman"/>
                <w:sz w:val="20"/>
                <w:szCs w:val="20"/>
                <w:lang w:eastAsia="ru-RU"/>
              </w:rPr>
            </w:pPr>
            <w:r w:rsidRPr="00DB5812">
              <w:rPr>
                <w:rFonts w:ascii="Century Gothic" w:eastAsia="Times New Roman" w:hAnsi="Century Gothic" w:cs="Times New Roman"/>
                <w:sz w:val="20"/>
                <w:szCs w:val="20"/>
                <w:lang w:eastAsia="ru-RU"/>
              </w:rPr>
              <w:t>лица, обучающиеся по образовательным программам среднего профессионального образования, не имеющие среднего общего образования (</w:t>
            </w:r>
            <w:r w:rsidRPr="00DB5812">
              <w:rPr>
                <w:rFonts w:ascii="Century Gothic" w:eastAsia="Times New Roman" w:hAnsi="Century Gothic" w:cs="Times New Roman"/>
                <w:b/>
                <w:sz w:val="20"/>
                <w:szCs w:val="20"/>
                <w:lang w:eastAsia="ru-RU"/>
              </w:rPr>
              <w:t>далее – обучающиеся СПО</w:t>
            </w:r>
            <w:r w:rsidRPr="00DB5812">
              <w:rPr>
                <w:rFonts w:ascii="Century Gothic" w:eastAsia="Times New Roman" w:hAnsi="Century Gothic" w:cs="Times New Roman"/>
                <w:sz w:val="20"/>
                <w:szCs w:val="20"/>
                <w:lang w:eastAsia="ru-RU"/>
              </w:rPr>
              <w:t>);</w:t>
            </w:r>
          </w:p>
          <w:p w:rsidR="00DC64AB" w:rsidRPr="00DB5812" w:rsidRDefault="00DC64AB" w:rsidP="00DB5812">
            <w:pPr>
              <w:widowControl w:val="0"/>
              <w:spacing w:after="0" w:line="240" w:lineRule="auto"/>
              <w:jc w:val="both"/>
              <w:rPr>
                <w:rFonts w:ascii="Century Gothic" w:eastAsia="Times New Roman" w:hAnsi="Century Gothic" w:cs="Times New Roman"/>
                <w:sz w:val="20"/>
                <w:szCs w:val="20"/>
                <w:lang w:eastAsia="ru-RU"/>
              </w:rPr>
            </w:pPr>
            <w:r w:rsidRPr="00DB5812">
              <w:rPr>
                <w:rFonts w:ascii="Century Gothic" w:eastAsia="Times New Roman" w:hAnsi="Century Gothic" w:cs="Times New Roman"/>
                <w:sz w:val="20"/>
                <w:szCs w:val="20"/>
                <w:lang w:eastAsia="ru-RU"/>
              </w:rPr>
              <w:t>лица, получающие среднее общее образование в иностранных организациях, осуществляющих образовательную деятельность (</w:t>
            </w:r>
            <w:r w:rsidRPr="00DB5812">
              <w:rPr>
                <w:rFonts w:ascii="Century Gothic" w:eastAsia="Times New Roman" w:hAnsi="Century Gothic" w:cs="Times New Roman"/>
                <w:b/>
                <w:sz w:val="20"/>
                <w:szCs w:val="20"/>
                <w:lang w:eastAsia="ru-RU"/>
              </w:rPr>
              <w:t>далее – иностранные ОО</w:t>
            </w:r>
            <w:r w:rsidRPr="00DB5812">
              <w:rPr>
                <w:rFonts w:ascii="Century Gothic" w:eastAsia="Times New Roman" w:hAnsi="Century Gothic" w:cs="Times New Roman"/>
                <w:sz w:val="20"/>
                <w:szCs w:val="20"/>
                <w:lang w:eastAsia="ru-RU"/>
              </w:rPr>
              <w:t xml:space="preserve">); </w:t>
            </w:r>
          </w:p>
          <w:p w:rsidR="00DC64AB" w:rsidRPr="00DB5812" w:rsidRDefault="00DC64AB" w:rsidP="00DB5812">
            <w:pPr>
              <w:spacing w:after="0" w:line="240" w:lineRule="auto"/>
              <w:rPr>
                <w:rFonts w:ascii="Century Gothic" w:eastAsia="Times New Roman" w:hAnsi="Century Gothic" w:cs="Times New Roman"/>
                <w:sz w:val="20"/>
                <w:szCs w:val="20"/>
                <w:lang w:eastAsia="ru-RU"/>
              </w:rPr>
            </w:pPr>
            <w:r w:rsidRPr="00DB5812">
              <w:rPr>
                <w:rFonts w:ascii="Century Gothic" w:eastAsia="Times New Roman" w:hAnsi="Century Gothic" w:cs="Times New Roman"/>
                <w:sz w:val="20"/>
                <w:szCs w:val="20"/>
                <w:lang w:eastAsia="ru-RU"/>
              </w:rPr>
              <w:t>(по их желанию в целях использования при поступлении в образовательные организации высшего образования)</w:t>
            </w:r>
            <w:r w:rsidR="00DB5812" w:rsidRPr="00DB5812">
              <w:rPr>
                <w:rFonts w:ascii="Century Gothic" w:eastAsia="Times New Roman" w:hAnsi="Century Gothic" w:cs="Times New Roman"/>
                <w:sz w:val="20"/>
                <w:szCs w:val="20"/>
                <w:lang w:eastAsia="ru-RU"/>
              </w:rPr>
              <w:t>.</w:t>
            </w:r>
          </w:p>
          <w:p w:rsidR="00DB5812" w:rsidRPr="00DB5812" w:rsidRDefault="00DB5812" w:rsidP="00DB5812">
            <w:pPr>
              <w:spacing w:after="0" w:line="240" w:lineRule="auto"/>
              <w:rPr>
                <w:rFonts w:ascii="Century Gothic" w:eastAsia="Times New Roman" w:hAnsi="Century Gothic" w:cs="Times New Roman"/>
                <w:sz w:val="20"/>
                <w:szCs w:val="20"/>
                <w:lang w:eastAsia="ru-RU"/>
              </w:rPr>
            </w:pPr>
          </w:p>
          <w:p w:rsidR="00DB5812" w:rsidRPr="00DB5812" w:rsidRDefault="00DB5812" w:rsidP="00DB5812">
            <w:pPr>
              <w:spacing w:after="0" w:line="240" w:lineRule="auto"/>
              <w:rPr>
                <w:rFonts w:ascii="Century Gothic" w:eastAsia="Times New Roman" w:hAnsi="Century Gothic" w:cs="Times New Roman"/>
                <w:sz w:val="20"/>
                <w:szCs w:val="20"/>
                <w:lang w:eastAsia="ru-RU"/>
              </w:rPr>
            </w:pPr>
            <w:r w:rsidRPr="00DB5812">
              <w:rPr>
                <w:rFonts w:ascii="Century Gothic" w:eastAsia="Times New Roman" w:hAnsi="Century Gothic" w:cs="Times New Roman"/>
                <w:color w:val="000000"/>
                <w:sz w:val="20"/>
                <w:szCs w:val="20"/>
              </w:rPr>
              <w:t>Данн</w:t>
            </w:r>
            <w:r w:rsidRPr="00DB5812">
              <w:rPr>
                <w:rFonts w:ascii="Century Gothic" w:eastAsia="Times New Roman" w:hAnsi="Century Gothic" w:cs="Times New Roman"/>
                <w:color w:val="000000"/>
                <w:sz w:val="20"/>
                <w:szCs w:val="20"/>
              </w:rPr>
              <w:t>ые</w:t>
            </w:r>
            <w:r w:rsidRPr="00DB5812">
              <w:rPr>
                <w:rFonts w:ascii="Century Gothic" w:eastAsia="Times New Roman" w:hAnsi="Century Gothic" w:cs="Times New Roman"/>
                <w:color w:val="000000"/>
                <w:sz w:val="20"/>
                <w:szCs w:val="20"/>
              </w:rPr>
              <w:t xml:space="preserve"> категори</w:t>
            </w:r>
            <w:r w:rsidRPr="00DB5812">
              <w:rPr>
                <w:rFonts w:ascii="Century Gothic" w:eastAsia="Times New Roman" w:hAnsi="Century Gothic" w:cs="Times New Roman"/>
                <w:color w:val="000000"/>
                <w:sz w:val="20"/>
                <w:szCs w:val="20"/>
              </w:rPr>
              <w:t>и</w:t>
            </w:r>
            <w:r w:rsidRPr="00DB5812">
              <w:rPr>
                <w:rFonts w:ascii="Century Gothic" w:eastAsia="Times New Roman" w:hAnsi="Century Gothic" w:cs="Times New Roman"/>
                <w:color w:val="000000"/>
                <w:sz w:val="20"/>
                <w:szCs w:val="20"/>
              </w:rPr>
              <w:t xml:space="preserve"> участников ИС  самостоятельно выбирает дату участия в итоговом сочинении из числа установленных Порядком проведения ГИА-11, которую указывают в заявлении.</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C64AB" w:rsidRPr="00DB5812" w:rsidRDefault="00DC64AB" w:rsidP="00DB5812">
            <w:pPr>
              <w:spacing w:after="0" w:line="240" w:lineRule="auto"/>
              <w:ind w:firstLine="29"/>
              <w:rPr>
                <w:rFonts w:ascii="Century Gothic" w:eastAsia="Times New Roman" w:hAnsi="Century Gothic" w:cs="Times New Roman"/>
                <w:b/>
                <w:sz w:val="20"/>
                <w:szCs w:val="20"/>
                <w:lang w:eastAsia="ru-RU"/>
              </w:rPr>
            </w:pPr>
            <w:r w:rsidRPr="00DB5812">
              <w:rPr>
                <w:rFonts w:ascii="Century Gothic" w:eastAsia="Times New Roman" w:hAnsi="Century Gothic" w:cs="Times New Roman"/>
                <w:sz w:val="20"/>
                <w:szCs w:val="20"/>
                <w:lang w:eastAsia="ru-RU"/>
              </w:rPr>
              <w:t xml:space="preserve">6 декабря 2023 года </w:t>
            </w:r>
            <w:r w:rsidRPr="00DB5812">
              <w:rPr>
                <w:rFonts w:ascii="Century Gothic" w:eastAsia="Times New Roman" w:hAnsi="Century Gothic" w:cs="Times New Roman"/>
                <w:b/>
                <w:sz w:val="20"/>
                <w:szCs w:val="20"/>
                <w:lang w:eastAsia="ru-RU"/>
              </w:rPr>
              <w:t>(основной срок)</w:t>
            </w:r>
          </w:p>
          <w:p w:rsidR="00DC64AB" w:rsidRPr="00DB5812" w:rsidRDefault="00DC64AB" w:rsidP="00DB5812">
            <w:pPr>
              <w:spacing w:after="0" w:line="240" w:lineRule="auto"/>
              <w:ind w:firstLine="14"/>
              <w:rPr>
                <w:rFonts w:ascii="Century Gothic" w:eastAsia="Times New Roman" w:hAnsi="Century Gothic" w:cs="Times New Roman"/>
                <w:sz w:val="20"/>
                <w:szCs w:val="20"/>
                <w:lang w:eastAsia="ru-RU"/>
              </w:rPr>
            </w:pPr>
            <w:r w:rsidRPr="00DB5812">
              <w:rPr>
                <w:rFonts w:ascii="Century Gothic" w:eastAsia="Times New Roman" w:hAnsi="Century Gothic" w:cs="Times New Roman"/>
                <w:sz w:val="20"/>
                <w:szCs w:val="20"/>
                <w:lang w:eastAsia="ru-RU"/>
              </w:rPr>
              <w:t>7 февраля 2024 года (дополнительный срок)</w:t>
            </w:r>
          </w:p>
          <w:p w:rsidR="00DC64AB" w:rsidRPr="00DB5812" w:rsidRDefault="00DC64AB" w:rsidP="00DB5812">
            <w:pPr>
              <w:spacing w:after="0" w:line="240" w:lineRule="auto"/>
              <w:ind w:firstLine="14"/>
              <w:rPr>
                <w:rFonts w:ascii="Century Gothic" w:eastAsia="Times New Roman" w:hAnsi="Century Gothic" w:cs="Times New Roman"/>
                <w:sz w:val="20"/>
                <w:szCs w:val="20"/>
                <w:lang w:eastAsia="ru-RU"/>
              </w:rPr>
            </w:pPr>
            <w:r w:rsidRPr="00DB5812">
              <w:rPr>
                <w:rFonts w:ascii="Century Gothic" w:eastAsia="Times New Roman" w:hAnsi="Century Gothic" w:cs="Times New Roman"/>
                <w:sz w:val="20"/>
                <w:szCs w:val="20"/>
                <w:lang w:eastAsia="ru-RU"/>
              </w:rPr>
              <w:t>10 апреля  2024 года (дополнительный срок)</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C64AB" w:rsidRPr="00DB5812" w:rsidRDefault="00DC64AB" w:rsidP="00DB5812">
            <w:pPr>
              <w:spacing w:after="0" w:line="240" w:lineRule="auto"/>
              <w:ind w:right="-108"/>
              <w:rPr>
                <w:rFonts w:ascii="Century Gothic" w:eastAsia="Times New Roman" w:hAnsi="Century Gothic" w:cs="Times New Roman"/>
                <w:sz w:val="20"/>
                <w:szCs w:val="20"/>
                <w:lang w:eastAsia="ru-RU"/>
              </w:rPr>
            </w:pPr>
            <w:r w:rsidRPr="00DB5812">
              <w:rPr>
                <w:rFonts w:ascii="Century Gothic" w:eastAsia="Times New Roman" w:hAnsi="Century Gothic" w:cs="Times New Roman"/>
                <w:sz w:val="20"/>
                <w:szCs w:val="20"/>
                <w:lang w:eastAsia="ru-RU"/>
              </w:rPr>
              <w:t>22 ноября 2023 года</w:t>
            </w:r>
          </w:p>
          <w:p w:rsidR="00DC64AB" w:rsidRPr="00DB5812" w:rsidRDefault="00DC64AB" w:rsidP="00DB5812">
            <w:pPr>
              <w:spacing w:after="0" w:line="240" w:lineRule="auto"/>
              <w:ind w:right="-108"/>
              <w:rPr>
                <w:rFonts w:ascii="Century Gothic" w:eastAsia="Times New Roman" w:hAnsi="Century Gothic" w:cs="Times New Roman"/>
                <w:sz w:val="20"/>
                <w:szCs w:val="20"/>
                <w:lang w:eastAsia="ru-RU"/>
              </w:rPr>
            </w:pPr>
            <w:r w:rsidRPr="00DB5812">
              <w:rPr>
                <w:rFonts w:ascii="Century Gothic" w:eastAsia="Times New Roman" w:hAnsi="Century Gothic" w:cs="Times New Roman"/>
                <w:sz w:val="20"/>
                <w:szCs w:val="20"/>
                <w:lang w:eastAsia="ru-RU"/>
              </w:rPr>
              <w:t>24 января 2024 года</w:t>
            </w:r>
          </w:p>
          <w:p w:rsidR="00DC64AB" w:rsidRPr="00DB5812" w:rsidRDefault="00DC64AB" w:rsidP="00DB5812">
            <w:pPr>
              <w:spacing w:after="0" w:line="240" w:lineRule="auto"/>
              <w:ind w:right="-108"/>
              <w:rPr>
                <w:rFonts w:ascii="Century Gothic" w:eastAsia="Times New Roman" w:hAnsi="Century Gothic" w:cs="Times New Roman"/>
                <w:sz w:val="20"/>
                <w:szCs w:val="20"/>
                <w:lang w:eastAsia="ru-RU"/>
              </w:rPr>
            </w:pPr>
            <w:r w:rsidRPr="00DB5812">
              <w:rPr>
                <w:rFonts w:ascii="Century Gothic" w:eastAsia="Times New Roman" w:hAnsi="Century Gothic" w:cs="Times New Roman"/>
                <w:sz w:val="20"/>
                <w:szCs w:val="20"/>
                <w:lang w:eastAsia="ru-RU"/>
              </w:rPr>
              <w:t>27 марта 2024 года</w:t>
            </w:r>
          </w:p>
        </w:tc>
        <w:tc>
          <w:tcPr>
            <w:tcW w:w="41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C64AB" w:rsidRPr="00DB5812" w:rsidRDefault="00DB5812" w:rsidP="00DB5812">
            <w:pPr>
              <w:spacing w:after="0" w:line="240" w:lineRule="auto"/>
              <w:rPr>
                <w:rFonts w:ascii="Century Gothic" w:hAnsi="Century Gothic"/>
                <w:sz w:val="20"/>
                <w:szCs w:val="20"/>
              </w:rPr>
            </w:pPr>
            <w:r w:rsidRPr="003679D7">
              <w:rPr>
                <w:rFonts w:ascii="Century Gothic" w:eastAsia="Times New Roman" w:hAnsi="Century Gothic" w:cs="Times New Roman"/>
                <w:color w:val="000000"/>
                <w:sz w:val="20"/>
                <w:szCs w:val="20"/>
                <w:u w:val="single"/>
              </w:rPr>
              <w:t>Данные категории участников ИС не позднее чем за две недели до даты проведения итогового сочинения подают заявления в ОМСУ</w:t>
            </w:r>
            <w:r w:rsidRPr="00DB5812">
              <w:rPr>
                <w:rFonts w:ascii="Century Gothic" w:eastAsia="Times New Roman" w:hAnsi="Century Gothic" w:cs="Times New Roman"/>
                <w:sz w:val="20"/>
                <w:szCs w:val="20"/>
                <w:lang w:eastAsia="ru-RU"/>
              </w:rPr>
              <w:t xml:space="preserve"> </w:t>
            </w:r>
            <w:r>
              <w:rPr>
                <w:rFonts w:ascii="Century Gothic" w:eastAsia="Times New Roman" w:hAnsi="Century Gothic" w:cs="Times New Roman"/>
                <w:sz w:val="20"/>
                <w:szCs w:val="20"/>
                <w:lang w:eastAsia="ru-RU"/>
              </w:rPr>
              <w:t>-</w:t>
            </w:r>
            <w:r w:rsidR="00DC64AB" w:rsidRPr="003679D7">
              <w:rPr>
                <w:rFonts w:ascii="Century Gothic" w:eastAsia="Times New Roman" w:hAnsi="Century Gothic" w:cs="Times New Roman"/>
                <w:b/>
                <w:sz w:val="20"/>
                <w:szCs w:val="20"/>
                <w:lang w:eastAsia="ru-RU"/>
              </w:rPr>
              <w:t>отдел образования Администрации Матвеево-Курганского района</w:t>
            </w:r>
            <w:r w:rsidRPr="003679D7">
              <w:rPr>
                <w:rFonts w:ascii="Century Gothic" w:eastAsia="Times New Roman" w:hAnsi="Century Gothic" w:cs="Times New Roman"/>
                <w:b/>
                <w:sz w:val="20"/>
                <w:szCs w:val="20"/>
                <w:lang w:eastAsia="ru-RU"/>
              </w:rPr>
              <w:t>,</w:t>
            </w:r>
            <w:r>
              <w:rPr>
                <w:rFonts w:ascii="Century Gothic" w:eastAsia="Times New Roman" w:hAnsi="Century Gothic" w:cs="Times New Roman"/>
                <w:sz w:val="20"/>
                <w:szCs w:val="20"/>
                <w:lang w:eastAsia="ru-RU"/>
              </w:rPr>
              <w:t xml:space="preserve"> </w:t>
            </w:r>
            <w:r w:rsidR="00DC64AB" w:rsidRPr="00DB5812">
              <w:rPr>
                <w:rFonts w:ascii="Century Gothic" w:hAnsi="Century Gothic"/>
                <w:sz w:val="20"/>
                <w:szCs w:val="20"/>
              </w:rPr>
              <w:t xml:space="preserve">346970, Ростовская область, Матвеево-Курганский район, п. Матвеев Курган, улица 1-я Пятилетка, 104, </w:t>
            </w:r>
            <w:r w:rsidR="00DC64AB" w:rsidRPr="00DB5812">
              <w:rPr>
                <w:rFonts w:ascii="Century Gothic" w:eastAsia="Times New Roman" w:hAnsi="Century Gothic" w:cs="Times New Roman"/>
                <w:sz w:val="20"/>
                <w:szCs w:val="20"/>
                <w:lang w:eastAsia="ru-RU"/>
              </w:rPr>
              <w:t>кабинет № 19,</w:t>
            </w:r>
          </w:p>
          <w:p w:rsidR="00DC64AB" w:rsidRPr="00DB5812" w:rsidRDefault="00DC64AB" w:rsidP="00DB5812">
            <w:pPr>
              <w:spacing w:after="0" w:line="240" w:lineRule="auto"/>
              <w:rPr>
                <w:rFonts w:ascii="Century Gothic" w:eastAsia="Times New Roman" w:hAnsi="Century Gothic" w:cs="Times New Roman"/>
                <w:sz w:val="20"/>
                <w:szCs w:val="20"/>
                <w:lang w:eastAsia="ru-RU"/>
              </w:rPr>
            </w:pPr>
            <w:r w:rsidRPr="00DB5812">
              <w:rPr>
                <w:rFonts w:ascii="Century Gothic" w:eastAsia="Times New Roman" w:hAnsi="Century Gothic" w:cs="Times New Roman"/>
                <w:sz w:val="20"/>
                <w:szCs w:val="20"/>
                <w:lang w:eastAsia="ru-RU"/>
              </w:rPr>
              <w:t xml:space="preserve">тел. </w:t>
            </w:r>
            <w:r w:rsidRPr="00DB5812">
              <w:rPr>
                <w:rFonts w:ascii="Century Gothic" w:hAnsi="Century Gothic"/>
                <w:sz w:val="20"/>
                <w:szCs w:val="20"/>
              </w:rPr>
              <w:t>тел. 8(86341)3-22-77</w:t>
            </w:r>
          </w:p>
          <w:p w:rsidR="00DC64AB" w:rsidRPr="00DB5812" w:rsidRDefault="00DC64AB" w:rsidP="00DB5812">
            <w:pPr>
              <w:spacing w:after="0" w:line="240" w:lineRule="auto"/>
              <w:rPr>
                <w:rFonts w:ascii="Century Gothic" w:eastAsia="Times New Roman" w:hAnsi="Century Gothic" w:cs="Times New Roman"/>
                <w:sz w:val="20"/>
                <w:szCs w:val="20"/>
                <w:lang w:eastAsia="ru-RU"/>
              </w:rPr>
            </w:pPr>
            <w:r w:rsidRPr="00DB5812">
              <w:rPr>
                <w:rFonts w:ascii="Century Gothic" w:eastAsia="Times New Roman" w:hAnsi="Century Gothic" w:cs="Times New Roman"/>
                <w:sz w:val="20"/>
                <w:szCs w:val="20"/>
                <w:lang w:eastAsia="ru-RU"/>
              </w:rPr>
              <w:t>пн.-пт. с 9.00 до 17.12,</w:t>
            </w:r>
          </w:p>
          <w:p w:rsidR="00DC64AB" w:rsidRPr="00DB5812" w:rsidRDefault="00DC64AB" w:rsidP="00DB5812">
            <w:pPr>
              <w:spacing w:after="0" w:line="240" w:lineRule="auto"/>
              <w:rPr>
                <w:rFonts w:ascii="Century Gothic" w:eastAsia="Times New Roman" w:hAnsi="Century Gothic" w:cs="Times New Roman"/>
                <w:sz w:val="20"/>
                <w:szCs w:val="20"/>
                <w:lang w:eastAsia="ru-RU"/>
              </w:rPr>
            </w:pPr>
            <w:r w:rsidRPr="00DB5812">
              <w:rPr>
                <w:rFonts w:ascii="Century Gothic" w:eastAsia="Times New Roman" w:hAnsi="Century Gothic" w:cs="Times New Roman"/>
                <w:sz w:val="20"/>
                <w:szCs w:val="20"/>
                <w:lang w:eastAsia="ru-RU"/>
              </w:rPr>
              <w:t>перерыв с 13.00 до 14.00</w:t>
            </w:r>
          </w:p>
          <w:p w:rsidR="00DC64AB" w:rsidRPr="00DB5812" w:rsidRDefault="00DC64AB" w:rsidP="00DB5812">
            <w:pPr>
              <w:spacing w:after="0" w:line="240" w:lineRule="auto"/>
              <w:rPr>
                <w:rFonts w:ascii="Century Gothic" w:eastAsia="Times New Roman" w:hAnsi="Century Gothic" w:cs="Times New Roman"/>
                <w:sz w:val="20"/>
                <w:szCs w:val="20"/>
                <w:lang w:eastAsia="ru-RU"/>
              </w:rPr>
            </w:pPr>
          </w:p>
          <w:p w:rsidR="00DC64AB" w:rsidRPr="003679D7" w:rsidRDefault="00DC64AB" w:rsidP="00DB5812">
            <w:pPr>
              <w:spacing w:after="0" w:line="240" w:lineRule="auto"/>
              <w:rPr>
                <w:rFonts w:ascii="Century Gothic" w:eastAsia="Times New Roman" w:hAnsi="Century Gothic" w:cs="Times New Roman"/>
                <w:b/>
                <w:sz w:val="20"/>
                <w:szCs w:val="20"/>
                <w:lang w:eastAsia="ru-RU"/>
              </w:rPr>
            </w:pPr>
            <w:proofErr w:type="gramStart"/>
            <w:r w:rsidRPr="003679D7">
              <w:rPr>
                <w:rFonts w:ascii="Century Gothic" w:eastAsia="Times New Roman" w:hAnsi="Century Gothic" w:cs="Times New Roman"/>
                <w:b/>
                <w:sz w:val="20"/>
                <w:szCs w:val="20"/>
                <w:lang w:eastAsia="ru-RU"/>
              </w:rPr>
              <w:t>Ответственный:  Соколова</w:t>
            </w:r>
            <w:proofErr w:type="gramEnd"/>
            <w:r w:rsidRPr="003679D7">
              <w:rPr>
                <w:rFonts w:ascii="Century Gothic" w:eastAsia="Times New Roman" w:hAnsi="Century Gothic" w:cs="Times New Roman"/>
                <w:b/>
                <w:sz w:val="20"/>
                <w:szCs w:val="20"/>
                <w:lang w:eastAsia="ru-RU"/>
              </w:rPr>
              <w:t xml:space="preserve"> Марина Васильевна</w:t>
            </w:r>
          </w:p>
          <w:p w:rsidR="00DB5812" w:rsidRPr="00DB5812" w:rsidRDefault="00DB5812" w:rsidP="00DB5812">
            <w:pPr>
              <w:spacing w:after="0" w:line="240" w:lineRule="auto"/>
              <w:rPr>
                <w:rFonts w:ascii="Century Gothic" w:eastAsia="Times New Roman" w:hAnsi="Century Gothic" w:cs="Times New Roman"/>
                <w:sz w:val="20"/>
                <w:szCs w:val="20"/>
                <w:lang w:eastAsia="ru-RU"/>
              </w:rPr>
            </w:pPr>
          </w:p>
          <w:p w:rsidR="00DB5812" w:rsidRPr="00DB5812" w:rsidRDefault="00DB5812" w:rsidP="00DB5812">
            <w:pPr>
              <w:spacing w:after="0" w:line="240" w:lineRule="auto"/>
              <w:rPr>
                <w:rFonts w:ascii="Century Gothic" w:eastAsia="Times New Roman" w:hAnsi="Century Gothic" w:cs="Times New Roman"/>
                <w:sz w:val="20"/>
                <w:szCs w:val="20"/>
                <w:lang w:eastAsia="ru-RU"/>
              </w:rPr>
            </w:pPr>
          </w:p>
          <w:p w:rsidR="00DB5812" w:rsidRDefault="00DB5812" w:rsidP="00DB5812">
            <w:pPr>
              <w:pBdr>
                <w:top w:val="none" w:sz="4" w:space="0" w:color="000000"/>
                <w:left w:val="none" w:sz="4" w:space="0" w:color="000000"/>
                <w:bottom w:val="none" w:sz="4" w:space="0" w:color="000000"/>
                <w:right w:val="none" w:sz="4" w:space="0" w:color="000000"/>
              </w:pBdr>
              <w:rPr>
                <w:rFonts w:ascii="Century Gothic" w:eastAsia="Times New Roman" w:hAnsi="Century Gothic" w:cs="Times New Roman"/>
                <w:color w:val="000000"/>
                <w:sz w:val="20"/>
                <w:szCs w:val="20"/>
              </w:rPr>
            </w:pPr>
            <w:r w:rsidRPr="00DB5812">
              <w:rPr>
                <w:rFonts w:ascii="Century Gothic" w:eastAsia="Times New Roman" w:hAnsi="Century Gothic" w:cs="Times New Roman"/>
                <w:color w:val="000000"/>
                <w:sz w:val="20"/>
                <w:szCs w:val="20"/>
              </w:rPr>
              <w:t xml:space="preserve">Заявления об участии подаются данной категорией участников итогового сочинения (изложения) лично при предъявлении документов, удостоверяющих личность, или их родителями (законными представителями) при предъявлении </w:t>
            </w:r>
            <w:r>
              <w:rPr>
                <w:rFonts w:ascii="Century Gothic" w:eastAsia="Times New Roman" w:hAnsi="Century Gothic" w:cs="Times New Roman"/>
                <w:color w:val="000000"/>
                <w:sz w:val="20"/>
                <w:szCs w:val="20"/>
              </w:rPr>
              <w:t>д</w:t>
            </w:r>
            <w:r w:rsidRPr="00DB5812">
              <w:rPr>
                <w:rFonts w:ascii="Century Gothic" w:eastAsia="Times New Roman" w:hAnsi="Century Gothic" w:cs="Times New Roman"/>
                <w:color w:val="000000"/>
                <w:sz w:val="20"/>
                <w:szCs w:val="20"/>
              </w:rPr>
              <w:t>окументов, удостоверяющих личность, или уполномоченными лицами при предъявлении документов, удостоверяющих личность, и доверенности.  </w:t>
            </w:r>
          </w:p>
          <w:p w:rsidR="00DB5812" w:rsidRDefault="00DB5812" w:rsidP="00DB5812">
            <w:pPr>
              <w:pBdr>
                <w:top w:val="none" w:sz="4" w:space="0" w:color="000000"/>
                <w:left w:val="none" w:sz="4" w:space="0" w:color="000000"/>
                <w:bottom w:val="none" w:sz="4" w:space="0" w:color="000000"/>
                <w:right w:val="none" w:sz="4" w:space="0" w:color="000000"/>
              </w:pBdr>
              <w:rPr>
                <w:rFonts w:ascii="Century Gothic" w:eastAsia="Times New Roman" w:hAnsi="Century Gothic" w:cs="Times New Roman"/>
                <w:color w:val="000000"/>
                <w:sz w:val="20"/>
                <w:szCs w:val="20"/>
              </w:rPr>
            </w:pPr>
          </w:p>
          <w:p w:rsidR="00DB5812" w:rsidRPr="00DB5812" w:rsidRDefault="00DB5812" w:rsidP="003679D7">
            <w:pPr>
              <w:pBdr>
                <w:top w:val="none" w:sz="4" w:space="0" w:color="000000"/>
                <w:left w:val="none" w:sz="4" w:space="0" w:color="000000"/>
                <w:bottom w:val="none" w:sz="4" w:space="0" w:color="000000"/>
                <w:right w:val="none" w:sz="4" w:space="0" w:color="000000"/>
              </w:pBdr>
              <w:rPr>
                <w:rFonts w:ascii="Century Gothic" w:eastAsia="Times New Roman" w:hAnsi="Century Gothic" w:cs="Times New Roman"/>
                <w:sz w:val="20"/>
                <w:szCs w:val="20"/>
                <w:lang w:eastAsia="ru-RU"/>
              </w:rPr>
            </w:pPr>
            <w:r w:rsidRPr="00DB5812">
              <w:rPr>
                <w:rFonts w:ascii="Century Gothic" w:eastAsia="Times New Roman" w:hAnsi="Century Gothic" w:cs="Times New Roman"/>
                <w:color w:val="000000"/>
                <w:sz w:val="20"/>
                <w:szCs w:val="20"/>
              </w:rPr>
              <w:t>Категория участников ИС</w:t>
            </w:r>
            <w:r w:rsidRPr="00DB5812">
              <w:rPr>
                <w:rFonts w:ascii="Century Gothic" w:eastAsia="Times New Roman" w:hAnsi="Century Gothic" w:cs="Times New Roman"/>
                <w:color w:val="000000"/>
                <w:sz w:val="20"/>
                <w:szCs w:val="20"/>
              </w:rPr>
              <w:t xml:space="preserve"> с ОВЗ при подаче заявления на участие в итоговом сочинении предъявляют </w:t>
            </w:r>
            <w:r w:rsidRPr="00DB5812">
              <w:rPr>
                <w:rFonts w:ascii="Century Gothic" w:eastAsia="Times New Roman" w:hAnsi="Century Gothic" w:cs="Times New Roman"/>
                <w:b/>
                <w:color w:val="000000"/>
                <w:sz w:val="20"/>
                <w:szCs w:val="20"/>
              </w:rPr>
              <w:t>оригинал или должным образом заверенную копию рекомендаций ПМПК</w:t>
            </w:r>
            <w:r w:rsidRPr="00DB5812">
              <w:rPr>
                <w:rFonts w:ascii="Century Gothic" w:eastAsia="Times New Roman" w:hAnsi="Century Gothic" w:cs="Times New Roman"/>
                <w:color w:val="000000"/>
                <w:sz w:val="20"/>
                <w:szCs w:val="20"/>
              </w:rPr>
              <w:t xml:space="preserve">, а дети-инвалиды и инвалиды – </w:t>
            </w:r>
            <w:r w:rsidRPr="00DB5812">
              <w:rPr>
                <w:rFonts w:ascii="Century Gothic" w:eastAsia="Times New Roman" w:hAnsi="Century Gothic" w:cs="Times New Roman"/>
                <w:b/>
                <w:color w:val="000000"/>
                <w:sz w:val="20"/>
                <w:szCs w:val="20"/>
              </w:rPr>
              <w:t>оригинал или должным образом заверенную копию справки, подтверждающей инвалидность</w:t>
            </w:r>
            <w:r w:rsidRPr="00DB5812">
              <w:rPr>
                <w:rFonts w:ascii="Century Gothic" w:eastAsia="Times New Roman" w:hAnsi="Century Gothic" w:cs="Times New Roman"/>
                <w:b/>
                <w:color w:val="000000"/>
                <w:sz w:val="20"/>
                <w:szCs w:val="20"/>
              </w:rPr>
              <w:t>.</w:t>
            </w:r>
          </w:p>
        </w:tc>
      </w:tr>
    </w:tbl>
    <w:p w:rsidR="00FF7427" w:rsidRPr="00DB5812" w:rsidRDefault="00FF7427" w:rsidP="00DB5812">
      <w:pPr>
        <w:spacing w:after="0" w:line="240" w:lineRule="auto"/>
        <w:ind w:left="647"/>
        <w:rPr>
          <w:rFonts w:ascii="Century Gothic" w:eastAsia="Times New Roman" w:hAnsi="Century Gothic" w:cs="Times New Roman"/>
          <w:color w:val="333333"/>
          <w:sz w:val="20"/>
          <w:szCs w:val="20"/>
          <w:lang w:eastAsia="ru-RU"/>
        </w:rPr>
      </w:pPr>
    </w:p>
    <w:sectPr w:rsidR="00FF7427" w:rsidRPr="00DB5812" w:rsidSect="003679D7">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27"/>
    <w:rsid w:val="000202C4"/>
    <w:rsid w:val="001022C4"/>
    <w:rsid w:val="00155C32"/>
    <w:rsid w:val="001C44AA"/>
    <w:rsid w:val="00261F45"/>
    <w:rsid w:val="003679D7"/>
    <w:rsid w:val="003D3A68"/>
    <w:rsid w:val="005335EC"/>
    <w:rsid w:val="00746B92"/>
    <w:rsid w:val="009A5CA7"/>
    <w:rsid w:val="00A420EF"/>
    <w:rsid w:val="00A55F5C"/>
    <w:rsid w:val="00A80A66"/>
    <w:rsid w:val="00BF141D"/>
    <w:rsid w:val="00CD7525"/>
    <w:rsid w:val="00DB20A4"/>
    <w:rsid w:val="00DB5812"/>
    <w:rsid w:val="00DC64AB"/>
    <w:rsid w:val="00DE241A"/>
    <w:rsid w:val="00DE5283"/>
    <w:rsid w:val="00EF3471"/>
    <w:rsid w:val="00FF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AC03"/>
  <w15:chartTrackingRefBased/>
  <w15:docId w15:val="{CBC9FACA-A368-4723-B57C-EFE1E082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4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EF34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3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97014">
      <w:bodyDiv w:val="1"/>
      <w:marLeft w:val="0"/>
      <w:marRight w:val="0"/>
      <w:marTop w:val="0"/>
      <w:marBottom w:val="0"/>
      <w:divBdr>
        <w:top w:val="none" w:sz="0" w:space="0" w:color="auto"/>
        <w:left w:val="none" w:sz="0" w:space="0" w:color="auto"/>
        <w:bottom w:val="none" w:sz="0" w:space="0" w:color="auto"/>
        <w:right w:val="none" w:sz="0" w:space="0" w:color="auto"/>
      </w:divBdr>
      <w:divsChild>
        <w:div w:id="13384627">
          <w:marLeft w:val="0"/>
          <w:marRight w:val="0"/>
          <w:marTop w:val="0"/>
          <w:marBottom w:val="0"/>
          <w:divBdr>
            <w:top w:val="none" w:sz="0" w:space="0" w:color="auto"/>
            <w:left w:val="none" w:sz="0" w:space="0" w:color="auto"/>
            <w:bottom w:val="none" w:sz="0" w:space="0" w:color="auto"/>
            <w:right w:val="none" w:sz="0" w:space="0" w:color="auto"/>
          </w:divBdr>
          <w:divsChild>
            <w:div w:id="660084230">
              <w:marLeft w:val="0"/>
              <w:marRight w:val="0"/>
              <w:marTop w:val="30"/>
              <w:marBottom w:val="150"/>
              <w:divBdr>
                <w:top w:val="none" w:sz="0" w:space="0" w:color="auto"/>
                <w:left w:val="none" w:sz="0" w:space="0" w:color="auto"/>
                <w:bottom w:val="single" w:sz="6" w:space="4" w:color="EEEEEE"/>
                <w:right w:val="none" w:sz="0" w:space="0" w:color="auto"/>
              </w:divBdr>
            </w:div>
            <w:div w:id="1713530126">
              <w:marLeft w:val="0"/>
              <w:marRight w:val="0"/>
              <w:marTop w:val="0"/>
              <w:marBottom w:val="0"/>
              <w:divBdr>
                <w:top w:val="none" w:sz="0" w:space="0" w:color="auto"/>
                <w:left w:val="none" w:sz="0" w:space="0" w:color="auto"/>
                <w:bottom w:val="none" w:sz="0" w:space="0" w:color="auto"/>
                <w:right w:val="none" w:sz="0" w:space="0" w:color="auto"/>
              </w:divBdr>
              <w:divsChild>
                <w:div w:id="1668440647">
                  <w:marLeft w:val="0"/>
                  <w:marRight w:val="0"/>
                  <w:marTop w:val="0"/>
                  <w:marBottom w:val="0"/>
                  <w:divBdr>
                    <w:top w:val="none" w:sz="0" w:space="0" w:color="auto"/>
                    <w:left w:val="none" w:sz="0" w:space="0" w:color="auto"/>
                    <w:bottom w:val="none" w:sz="0" w:space="0" w:color="auto"/>
                    <w:right w:val="none" w:sz="0" w:space="0" w:color="auto"/>
                  </w:divBdr>
                </w:div>
              </w:divsChild>
            </w:div>
            <w:div w:id="1754014589">
              <w:marLeft w:val="0"/>
              <w:marRight w:val="0"/>
              <w:marTop w:val="0"/>
              <w:marBottom w:val="0"/>
              <w:divBdr>
                <w:top w:val="none" w:sz="0" w:space="0" w:color="auto"/>
                <w:left w:val="none" w:sz="0" w:space="0" w:color="auto"/>
                <w:bottom w:val="none" w:sz="0" w:space="0" w:color="auto"/>
                <w:right w:val="none" w:sz="0" w:space="0" w:color="auto"/>
              </w:divBdr>
            </w:div>
          </w:divsChild>
        </w:div>
        <w:div w:id="476923567">
          <w:marLeft w:val="377"/>
          <w:marRight w:val="0"/>
          <w:marTop w:val="0"/>
          <w:marBottom w:val="0"/>
          <w:divBdr>
            <w:top w:val="none" w:sz="0" w:space="0" w:color="auto"/>
            <w:left w:val="none" w:sz="0" w:space="0" w:color="auto"/>
            <w:bottom w:val="none" w:sz="0" w:space="0" w:color="auto"/>
            <w:right w:val="none" w:sz="0" w:space="0" w:color="auto"/>
          </w:divBdr>
          <w:divsChild>
            <w:div w:id="44794036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809663268">
                  <w:marLeft w:val="0"/>
                  <w:marRight w:val="0"/>
                  <w:marTop w:val="0"/>
                  <w:marBottom w:val="0"/>
                  <w:divBdr>
                    <w:top w:val="none" w:sz="0" w:space="0" w:color="auto"/>
                    <w:left w:val="none" w:sz="0" w:space="0" w:color="auto"/>
                    <w:bottom w:val="none" w:sz="0" w:space="0" w:color="auto"/>
                    <w:right w:val="none" w:sz="0" w:space="0" w:color="auto"/>
                  </w:divBdr>
                </w:div>
              </w:divsChild>
            </w:div>
            <w:div w:id="1519924862">
              <w:marLeft w:val="0"/>
              <w:marRight w:val="0"/>
              <w:marTop w:val="0"/>
              <w:marBottom w:val="0"/>
              <w:divBdr>
                <w:top w:val="none" w:sz="0" w:space="0" w:color="auto"/>
                <w:left w:val="none" w:sz="0" w:space="0" w:color="auto"/>
                <w:bottom w:val="none" w:sz="0" w:space="0" w:color="auto"/>
                <w:right w:val="none" w:sz="0" w:space="0" w:color="auto"/>
              </w:divBdr>
              <w:divsChild>
                <w:div w:id="2134328294">
                  <w:marLeft w:val="0"/>
                  <w:marRight w:val="0"/>
                  <w:marTop w:val="0"/>
                  <w:marBottom w:val="0"/>
                  <w:divBdr>
                    <w:top w:val="none" w:sz="0" w:space="0" w:color="auto"/>
                    <w:left w:val="none" w:sz="0" w:space="0" w:color="auto"/>
                    <w:bottom w:val="none" w:sz="0" w:space="0" w:color="auto"/>
                    <w:right w:val="none" w:sz="0" w:space="0" w:color="auto"/>
                  </w:divBdr>
                </w:div>
                <w:div w:id="2030570769">
                  <w:marLeft w:val="0"/>
                  <w:marRight w:val="0"/>
                  <w:marTop w:val="0"/>
                  <w:marBottom w:val="0"/>
                  <w:divBdr>
                    <w:top w:val="none" w:sz="0" w:space="0" w:color="auto"/>
                    <w:left w:val="none" w:sz="0" w:space="0" w:color="auto"/>
                    <w:bottom w:val="none" w:sz="0" w:space="0" w:color="auto"/>
                    <w:right w:val="none" w:sz="0" w:space="0" w:color="auto"/>
                  </w:divBdr>
                </w:div>
                <w:div w:id="1178809082">
                  <w:marLeft w:val="0"/>
                  <w:marRight w:val="0"/>
                  <w:marTop w:val="0"/>
                  <w:marBottom w:val="0"/>
                  <w:divBdr>
                    <w:top w:val="none" w:sz="0" w:space="0" w:color="auto"/>
                    <w:left w:val="none" w:sz="0" w:space="0" w:color="auto"/>
                    <w:bottom w:val="none" w:sz="0" w:space="0" w:color="auto"/>
                    <w:right w:val="none" w:sz="0" w:space="0" w:color="auto"/>
                  </w:divBdr>
                </w:div>
                <w:div w:id="1250693625">
                  <w:marLeft w:val="0"/>
                  <w:marRight w:val="0"/>
                  <w:marTop w:val="0"/>
                  <w:marBottom w:val="0"/>
                  <w:divBdr>
                    <w:top w:val="none" w:sz="0" w:space="0" w:color="auto"/>
                    <w:left w:val="none" w:sz="0" w:space="0" w:color="auto"/>
                    <w:bottom w:val="none" w:sz="0" w:space="0" w:color="auto"/>
                    <w:right w:val="none" w:sz="0" w:space="0" w:color="auto"/>
                  </w:divBdr>
                </w:div>
                <w:div w:id="492181449">
                  <w:marLeft w:val="0"/>
                  <w:marRight w:val="0"/>
                  <w:marTop w:val="0"/>
                  <w:marBottom w:val="0"/>
                  <w:divBdr>
                    <w:top w:val="none" w:sz="0" w:space="0" w:color="auto"/>
                    <w:left w:val="none" w:sz="0" w:space="0" w:color="auto"/>
                    <w:bottom w:val="none" w:sz="0" w:space="0" w:color="auto"/>
                    <w:right w:val="none" w:sz="0" w:space="0" w:color="auto"/>
                  </w:divBdr>
                </w:div>
                <w:div w:id="57872262">
                  <w:marLeft w:val="0"/>
                  <w:marRight w:val="0"/>
                  <w:marTop w:val="0"/>
                  <w:marBottom w:val="0"/>
                  <w:divBdr>
                    <w:top w:val="none" w:sz="0" w:space="0" w:color="auto"/>
                    <w:left w:val="none" w:sz="0" w:space="0" w:color="auto"/>
                    <w:bottom w:val="none" w:sz="0" w:space="0" w:color="auto"/>
                    <w:right w:val="none" w:sz="0" w:space="0" w:color="auto"/>
                  </w:divBdr>
                </w:div>
                <w:div w:id="461506285">
                  <w:marLeft w:val="0"/>
                  <w:marRight w:val="0"/>
                  <w:marTop w:val="0"/>
                  <w:marBottom w:val="0"/>
                  <w:divBdr>
                    <w:top w:val="none" w:sz="0" w:space="0" w:color="auto"/>
                    <w:left w:val="none" w:sz="0" w:space="0" w:color="auto"/>
                    <w:bottom w:val="none" w:sz="0" w:space="0" w:color="auto"/>
                    <w:right w:val="none" w:sz="0" w:space="0" w:color="auto"/>
                  </w:divBdr>
                </w:div>
                <w:div w:id="1271354781">
                  <w:marLeft w:val="0"/>
                  <w:marRight w:val="0"/>
                  <w:marTop w:val="0"/>
                  <w:marBottom w:val="0"/>
                  <w:divBdr>
                    <w:top w:val="none" w:sz="0" w:space="0" w:color="auto"/>
                    <w:left w:val="none" w:sz="0" w:space="0" w:color="auto"/>
                    <w:bottom w:val="none" w:sz="0" w:space="0" w:color="auto"/>
                    <w:right w:val="none" w:sz="0" w:space="0" w:color="auto"/>
                  </w:divBdr>
                </w:div>
                <w:div w:id="2090079163">
                  <w:marLeft w:val="0"/>
                  <w:marRight w:val="0"/>
                  <w:marTop w:val="0"/>
                  <w:marBottom w:val="0"/>
                  <w:divBdr>
                    <w:top w:val="none" w:sz="0" w:space="0" w:color="auto"/>
                    <w:left w:val="none" w:sz="0" w:space="0" w:color="auto"/>
                    <w:bottom w:val="none" w:sz="0" w:space="0" w:color="auto"/>
                    <w:right w:val="none" w:sz="0" w:space="0" w:color="auto"/>
                  </w:divBdr>
                </w:div>
                <w:div w:id="1824813812">
                  <w:marLeft w:val="0"/>
                  <w:marRight w:val="0"/>
                  <w:marTop w:val="0"/>
                  <w:marBottom w:val="0"/>
                  <w:divBdr>
                    <w:top w:val="none" w:sz="0" w:space="0" w:color="auto"/>
                    <w:left w:val="none" w:sz="0" w:space="0" w:color="auto"/>
                    <w:bottom w:val="none" w:sz="0" w:space="0" w:color="auto"/>
                    <w:right w:val="none" w:sz="0" w:space="0" w:color="auto"/>
                  </w:divBdr>
                </w:div>
                <w:div w:id="439447592">
                  <w:marLeft w:val="0"/>
                  <w:marRight w:val="0"/>
                  <w:marTop w:val="0"/>
                  <w:marBottom w:val="0"/>
                  <w:divBdr>
                    <w:top w:val="none" w:sz="0" w:space="0" w:color="auto"/>
                    <w:left w:val="none" w:sz="0" w:space="0" w:color="auto"/>
                    <w:bottom w:val="none" w:sz="0" w:space="0" w:color="auto"/>
                    <w:right w:val="none" w:sz="0" w:space="0" w:color="auto"/>
                  </w:divBdr>
                </w:div>
                <w:div w:id="1722174829">
                  <w:marLeft w:val="0"/>
                  <w:marRight w:val="0"/>
                  <w:marTop w:val="0"/>
                  <w:marBottom w:val="0"/>
                  <w:divBdr>
                    <w:top w:val="none" w:sz="0" w:space="0" w:color="auto"/>
                    <w:left w:val="none" w:sz="0" w:space="0" w:color="auto"/>
                    <w:bottom w:val="none" w:sz="0" w:space="0" w:color="auto"/>
                    <w:right w:val="none" w:sz="0" w:space="0" w:color="auto"/>
                  </w:divBdr>
                </w:div>
                <w:div w:id="2122991590">
                  <w:marLeft w:val="0"/>
                  <w:marRight w:val="0"/>
                  <w:marTop w:val="0"/>
                  <w:marBottom w:val="0"/>
                  <w:divBdr>
                    <w:top w:val="none" w:sz="0" w:space="0" w:color="auto"/>
                    <w:left w:val="none" w:sz="0" w:space="0" w:color="auto"/>
                    <w:bottom w:val="none" w:sz="0" w:space="0" w:color="auto"/>
                    <w:right w:val="none" w:sz="0" w:space="0" w:color="auto"/>
                  </w:divBdr>
                </w:div>
                <w:div w:id="1611088438">
                  <w:marLeft w:val="0"/>
                  <w:marRight w:val="0"/>
                  <w:marTop w:val="0"/>
                  <w:marBottom w:val="0"/>
                  <w:divBdr>
                    <w:top w:val="none" w:sz="0" w:space="0" w:color="auto"/>
                    <w:left w:val="none" w:sz="0" w:space="0" w:color="auto"/>
                    <w:bottom w:val="none" w:sz="0" w:space="0" w:color="auto"/>
                    <w:right w:val="none" w:sz="0" w:space="0" w:color="auto"/>
                  </w:divBdr>
                </w:div>
                <w:div w:id="819230463">
                  <w:marLeft w:val="0"/>
                  <w:marRight w:val="0"/>
                  <w:marTop w:val="0"/>
                  <w:marBottom w:val="0"/>
                  <w:divBdr>
                    <w:top w:val="none" w:sz="0" w:space="0" w:color="auto"/>
                    <w:left w:val="none" w:sz="0" w:space="0" w:color="auto"/>
                    <w:bottom w:val="none" w:sz="0" w:space="0" w:color="auto"/>
                    <w:right w:val="none" w:sz="0" w:space="0" w:color="auto"/>
                  </w:divBdr>
                </w:div>
                <w:div w:id="1235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2023-09-28T13:57:00Z</cp:lastPrinted>
  <dcterms:created xsi:type="dcterms:W3CDTF">2019-10-30T13:02:00Z</dcterms:created>
  <dcterms:modified xsi:type="dcterms:W3CDTF">2023-09-28T13:57:00Z</dcterms:modified>
</cp:coreProperties>
</file>