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17" w:rsidRPr="00186E4A" w:rsidRDefault="00EA4296" w:rsidP="00542B47">
      <w:pPr>
        <w:pStyle w:val="ab"/>
        <w:jc w:val="center"/>
        <w:rPr>
          <w:rFonts w:hint="eastAsia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743700" cy="9991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27F" w:rsidRPr="00186E4A">
        <w:rPr>
          <w:rFonts w:ascii="Times New Roman" w:hAnsi="Times New Roman" w:cs="Times New Roman"/>
          <w:b/>
          <w:u w:val="single"/>
          <w:lang w:eastAsia="ru-RU"/>
        </w:rPr>
        <w:lastRenderedPageBreak/>
        <w:t>Пояснительная записка</w:t>
      </w:r>
    </w:p>
    <w:p w:rsidR="005A3217" w:rsidRPr="00186E4A" w:rsidRDefault="005A3217" w:rsidP="00130E66">
      <w:pPr>
        <w:rPr>
          <w:rFonts w:hint="eastAsia"/>
        </w:rPr>
      </w:pPr>
    </w:p>
    <w:p w:rsidR="005A3217" w:rsidRPr="00186E4A" w:rsidRDefault="005A3217" w:rsidP="00A766E9">
      <w:pPr>
        <w:pStyle w:val="ab"/>
        <w:rPr>
          <w:rFonts w:ascii="Times New Roman" w:hAnsi="Times New Roman" w:cs="Times New Roman"/>
          <w:b/>
          <w:u w:val="single"/>
          <w:lang w:eastAsia="ru-RU"/>
        </w:rPr>
      </w:pPr>
    </w:p>
    <w:p w:rsidR="00542B47" w:rsidRPr="00186E4A" w:rsidRDefault="00542B47" w:rsidP="00A766E9">
      <w:pPr>
        <w:autoSpaceDE w:val="0"/>
        <w:autoSpaceDN w:val="0"/>
        <w:adjustRightInd w:val="0"/>
        <w:spacing w:line="290" w:lineRule="exact"/>
        <w:ind w:left="-284"/>
        <w:rPr>
          <w:rFonts w:ascii="Times New Roman" w:hAnsi="Times New Roman"/>
          <w:color w:val="000000"/>
        </w:rPr>
      </w:pPr>
      <w:r w:rsidRPr="00186E4A">
        <w:rPr>
          <w:rFonts w:ascii="Times New Roman" w:hAnsi="Times New Roman"/>
        </w:rPr>
        <w:t xml:space="preserve">        П</w:t>
      </w:r>
      <w:r w:rsidR="0056727F" w:rsidRPr="00186E4A">
        <w:rPr>
          <w:rFonts w:ascii="Times New Roman" w:hAnsi="Times New Roman"/>
        </w:rPr>
        <w:t>рограмма воспитания</w:t>
      </w:r>
      <w:r w:rsidRPr="00186E4A">
        <w:rPr>
          <w:rFonts w:ascii="Times New Roman" w:hAnsi="Times New Roman"/>
        </w:rPr>
        <w:t xml:space="preserve"> муниципального бюджетного общеобразовательного учреждения Григорьевская средняя общеобразовательная школа (далее - Программа)</w:t>
      </w:r>
      <w:r w:rsidR="0056727F" w:rsidRPr="00186E4A">
        <w:rPr>
          <w:rFonts w:ascii="Times New Roman" w:hAnsi="Times New Roman"/>
        </w:rPr>
        <w:t xml:space="preserve"> </w:t>
      </w:r>
      <w:r w:rsidR="00130E66" w:rsidRPr="00186E4A">
        <w:rPr>
          <w:rFonts w:ascii="Times New Roman" w:hAnsi="Times New Roman"/>
          <w:color w:val="000000"/>
        </w:rPr>
        <w:t xml:space="preserve">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</w:t>
      </w:r>
      <w:r w:rsidR="00A766E9" w:rsidRPr="00186E4A">
        <w:rPr>
          <w:rFonts w:ascii="Times New Roman" w:hAnsi="Times New Roman"/>
          <w:color w:val="000000"/>
        </w:rPr>
        <w:t xml:space="preserve">Федеральными </w:t>
      </w:r>
      <w:r w:rsidR="00130E66" w:rsidRPr="00186E4A">
        <w:rPr>
          <w:rFonts w:ascii="Times New Roman" w:hAnsi="Times New Roman"/>
          <w:color w:val="000000"/>
        </w:rPr>
        <w:t>государственными образовательными стандартами (далее - ФГОС) общего образования</w:t>
      </w:r>
      <w:r w:rsidRPr="00186E4A">
        <w:rPr>
          <w:rFonts w:ascii="Times New Roman" w:hAnsi="Times New Roman"/>
        </w:rPr>
        <w:t xml:space="preserve">. </w:t>
      </w:r>
    </w:p>
    <w:p w:rsidR="00542B47" w:rsidRPr="00186E4A" w:rsidRDefault="00542B47" w:rsidP="00A766E9">
      <w:pPr>
        <w:ind w:left="-283"/>
        <w:rPr>
          <w:rFonts w:ascii="Times New Roman" w:hAnsi="Times New Roman"/>
          <w:color w:val="000000"/>
        </w:rPr>
      </w:pPr>
      <w:r w:rsidRPr="00186E4A">
        <w:rPr>
          <w:rFonts w:ascii="Times New Roman" w:hAnsi="Times New Roman"/>
        </w:rPr>
        <w:t xml:space="preserve">     </w:t>
      </w:r>
      <w:r w:rsidRPr="00186E4A">
        <w:rPr>
          <w:rFonts w:ascii="Times New Roman" w:hAnsi="Times New Roman"/>
          <w:color w:val="000000"/>
        </w:rPr>
        <w:t>Рабочая программа воспитания является обязательной частью Основной образовательной</w:t>
      </w:r>
      <w:r w:rsidRPr="00186E4A">
        <w:rPr>
          <w:rFonts w:ascii="Times New Roman" w:hAnsi="Times New Roman"/>
        </w:rPr>
        <w:t xml:space="preserve"> </w:t>
      </w:r>
      <w:r w:rsidRPr="00186E4A">
        <w:rPr>
          <w:rFonts w:ascii="Times New Roman" w:hAnsi="Times New Roman"/>
          <w:color w:val="000000"/>
        </w:rPr>
        <w:t>программы основного общего образования МБОУ Григорьевской сош.</w:t>
      </w:r>
    </w:p>
    <w:p w:rsidR="00A766E9" w:rsidRPr="00186E4A" w:rsidRDefault="00130E66" w:rsidP="00A766E9">
      <w:pPr>
        <w:spacing w:line="283" w:lineRule="exact"/>
        <w:ind w:right="20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186E4A">
        <w:rPr>
          <w:rFonts w:ascii="Times New Roman" w:hAnsi="Times New Roman"/>
          <w:color w:val="000000"/>
        </w:rPr>
        <w:t xml:space="preserve">    </w:t>
      </w:r>
      <w:r w:rsidRPr="00186E4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Программа воспитания разработана на основе следующих документов:</w:t>
      </w:r>
    </w:p>
    <w:p w:rsidR="00A766E9" w:rsidRPr="00186E4A" w:rsidRDefault="00A766E9" w:rsidP="00A766E9">
      <w:pPr>
        <w:spacing w:line="283" w:lineRule="exact"/>
        <w:ind w:right="20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130E66" w:rsidRPr="00186E4A" w:rsidRDefault="00130E66" w:rsidP="00A766E9">
      <w:pPr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186E4A">
        <w:rPr>
          <w:rFonts w:ascii="Times New Roman" w:eastAsia="Times New Roman" w:hAnsi="Times New Roman" w:cs="Times New Roman"/>
          <w:i/>
          <w:iCs/>
          <w:lang w:eastAsia="ru-RU"/>
        </w:rPr>
        <w:t>Федеральные</w:t>
      </w:r>
    </w:p>
    <w:p w:rsidR="00130E66" w:rsidRPr="00186E4A" w:rsidRDefault="00130E66" w:rsidP="00130E66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186E4A">
        <w:rPr>
          <w:rFonts w:ascii="Times New Roman" w:eastAsia="Times New Roman" w:hAnsi="Times New Roman" w:cs="Times New Roman"/>
          <w:lang w:eastAsia="ru-RU"/>
        </w:rPr>
        <w:t xml:space="preserve">Федеральный закон № 304-ФЗ от 31 июля 2020 г “О внесении изменений в Федеральный закон «Об образовании в Российской Федерации» по вопросам воспитания обучающихся” </w:t>
      </w:r>
    </w:p>
    <w:p w:rsidR="00130E66" w:rsidRPr="00186E4A" w:rsidRDefault="00130E66" w:rsidP="00130E66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186E4A">
        <w:rPr>
          <w:rFonts w:ascii="Times New Roman" w:eastAsia="Times New Roman" w:hAnsi="Times New Roman" w:cs="Times New Roman"/>
          <w:lang w:eastAsia="ru-RU"/>
        </w:rPr>
        <w:t>Письмо Министерства просвещения Российской Федерации от 04.08.2020 №ДГ-1249/06 «О внедрении примерной программы воспитания» </w:t>
      </w:r>
    </w:p>
    <w:p w:rsidR="00130E66" w:rsidRPr="00186E4A" w:rsidRDefault="00130E66" w:rsidP="00130E66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186E4A">
        <w:rPr>
          <w:rFonts w:ascii="Times New Roman" w:eastAsia="Times New Roman" w:hAnsi="Times New Roman" w:cs="Times New Roman"/>
          <w:lang w:eastAsia="ru-RU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130E66" w:rsidRPr="00186E4A" w:rsidRDefault="00130E66" w:rsidP="00130E66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186E4A">
        <w:rPr>
          <w:rFonts w:ascii="Times New Roman" w:eastAsia="Times New Roman" w:hAnsi="Times New Roman" w:cs="Times New Roman"/>
          <w:lang w:eastAsia="ru-RU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130E66" w:rsidRPr="00186E4A" w:rsidRDefault="00130E66" w:rsidP="00130E66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186E4A">
        <w:rPr>
          <w:rFonts w:ascii="Times New Roman" w:eastAsia="Times New Roman" w:hAnsi="Times New Roman" w:cs="Times New Roman"/>
          <w:lang w:eastAsia="ru-RU"/>
        </w:rPr>
        <w:t xml:space="preserve">Письмо Министерства просвещения Российской Федерации от 01.03.2021 г. №05-160 «О разработке примерной рабочей программы воспитания и примерного календарного плана воспитательной работы» </w:t>
      </w:r>
    </w:p>
    <w:p w:rsidR="00130E66" w:rsidRPr="00186E4A" w:rsidRDefault="00130E66" w:rsidP="00130E66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186E4A">
        <w:rPr>
          <w:rFonts w:ascii="Times New Roman" w:eastAsia="Times New Roman" w:hAnsi="Times New Roman" w:cs="Times New Roman"/>
          <w:lang w:eastAsia="ru-RU"/>
        </w:rPr>
        <w:t>Письмо Министерства просвещения Российской Федерации от 26.04.2021 №01-115 «О направлении разъяснений» </w:t>
      </w:r>
    </w:p>
    <w:p w:rsidR="00130E66" w:rsidRPr="00186E4A" w:rsidRDefault="00130E66" w:rsidP="00130E66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186E4A">
        <w:rPr>
          <w:rFonts w:ascii="Times New Roman" w:eastAsia="Times New Roman" w:hAnsi="Times New Roman" w:cs="Times New Roman"/>
          <w:lang w:eastAsia="ru-RU"/>
        </w:rPr>
        <w:t>Письмо Министерства просвещения Российской Федерации от 11.06.2021 г. № 06-776 «О рассмотрении проектов примерных программ воспитания»</w:t>
      </w:r>
    </w:p>
    <w:p w:rsidR="00130E66" w:rsidRPr="00186E4A" w:rsidRDefault="00130E66" w:rsidP="00130E66">
      <w:pPr>
        <w:widowControl/>
        <w:numPr>
          <w:ilvl w:val="0"/>
          <w:numId w:val="35"/>
        </w:numPr>
        <w:suppressAutoHyphens w:val="0"/>
        <w:spacing w:before="100" w:beforeAutospacing="1" w:after="100" w:afterAutospacing="1"/>
        <w:ind w:left="142" w:firstLine="218"/>
        <w:jc w:val="both"/>
        <w:rPr>
          <w:rFonts w:ascii="Times New Roman" w:eastAsia="Times New Roman" w:hAnsi="Times New Roman" w:cs="Times New Roman"/>
          <w:lang w:eastAsia="ru-RU"/>
        </w:rPr>
      </w:pPr>
      <w:r w:rsidRPr="00186E4A">
        <w:rPr>
          <w:rFonts w:ascii="Times New Roman" w:eastAsia="Times New Roman" w:hAnsi="Times New Roman" w:cs="Times New Roman"/>
          <w:lang w:eastAsia="ru-RU"/>
        </w:rPr>
        <w:t>Письмо Министерства просвещения Российской Федерации от 16.07.2021 г. № А3-288/06 «О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образования»</w:t>
      </w:r>
    </w:p>
    <w:p w:rsidR="00130E66" w:rsidRPr="00186E4A" w:rsidRDefault="00130E66" w:rsidP="00130E66">
      <w:pPr>
        <w:ind w:left="360"/>
        <w:jc w:val="both"/>
        <w:rPr>
          <w:rFonts w:ascii="Times New Roman" w:hAnsi="Times New Roman" w:cs="Times New Roman"/>
          <w:i/>
        </w:rPr>
      </w:pPr>
      <w:r w:rsidRPr="00186E4A">
        <w:rPr>
          <w:rFonts w:ascii="Times New Roman" w:hAnsi="Times New Roman" w:cs="Times New Roman"/>
          <w:i/>
        </w:rPr>
        <w:t>Региональные:</w:t>
      </w:r>
    </w:p>
    <w:p w:rsidR="00130E66" w:rsidRPr="00186E4A" w:rsidRDefault="00130E66" w:rsidP="00130E66">
      <w:pPr>
        <w:pStyle w:val="af0"/>
        <w:numPr>
          <w:ilvl w:val="0"/>
          <w:numId w:val="36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186E4A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от 10.06.2021 №546 «Об утверждении региональной программы развития воспитания»</w:t>
      </w:r>
    </w:p>
    <w:p w:rsidR="00186E4A" w:rsidRPr="00186E4A" w:rsidRDefault="00130E66" w:rsidP="00186E4A">
      <w:pPr>
        <w:jc w:val="both"/>
        <w:rPr>
          <w:rFonts w:ascii="Times New Roman" w:hAnsi="Times New Roman"/>
        </w:rPr>
      </w:pPr>
      <w:bookmarkStart w:id="0" w:name="_GoBack"/>
      <w:bookmarkEnd w:id="0"/>
      <w:r w:rsidRPr="00186E4A">
        <w:rPr>
          <w:rFonts w:ascii="Times New Roman" w:hAnsi="Times New Roman" w:cs="Times New Roman"/>
          <w:i/>
        </w:rPr>
        <w:t xml:space="preserve">     </w:t>
      </w:r>
      <w:r w:rsidR="00186E4A">
        <w:rPr>
          <w:rFonts w:ascii="Times New Roman" w:hAnsi="Times New Roman"/>
        </w:rPr>
        <w:t xml:space="preserve"> </w:t>
      </w:r>
      <w:r w:rsidR="00186E4A" w:rsidRPr="00186E4A">
        <w:rPr>
          <w:rFonts w:ascii="Times New Roman" w:eastAsia="Times New Roman" w:hAnsi="Times New Roman" w:cs="Times New Roman"/>
          <w:lang w:eastAsia="ru-RU" w:bidi="ar-SA"/>
        </w:rPr>
        <w:t xml:space="preserve">Данная программа направлена на приобщение обучающихся к российским традиционным 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t xml:space="preserve">духовным ценностям, правилам и нормам поведения в российском обществе, а так же решение 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t>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 xml:space="preserve">Воспитательная программа является обязательной частью основной образовательной 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t xml:space="preserve">программы МБОУ </w:t>
      </w:r>
      <w:r>
        <w:rPr>
          <w:rFonts w:ascii="Times New Roman" w:eastAsia="Times New Roman" w:hAnsi="Times New Roman" w:cs="Times New Roman"/>
          <w:lang w:eastAsia="ru-RU" w:bidi="ar-SA"/>
        </w:rPr>
        <w:t xml:space="preserve">Григорьевской сош </w:t>
      </w:r>
      <w:r w:rsidRPr="00186E4A">
        <w:rPr>
          <w:rFonts w:ascii="Times New Roman" w:eastAsia="Times New Roman" w:hAnsi="Times New Roman" w:cs="Times New Roman"/>
          <w:lang w:eastAsia="ru-RU" w:bidi="ar-SA"/>
        </w:rPr>
        <w:t xml:space="preserve">и призвана помочь всем участникам образовательного процесса реализовать воспитательный потенциал совместной деятельности и тем самым сделать школу 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t>воспитывающей организацией.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Данная программа воспитания показывает систему форм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и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способов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работы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 xml:space="preserve">с 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обучающимися и включает в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себя четыре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основных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раздела.</w:t>
      </w:r>
    </w:p>
    <w:p w:rsid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t>1.Раздел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«Особенности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организуемого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в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школе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воспитательного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процесса».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lastRenderedPageBreak/>
        <w:t>2.Раздел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«Цель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и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задачи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воспитания».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t>3.Раздел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«Виды,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формы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и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содержание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деятельности».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t>4.Раздел «Основные направления самоанализа воспитательной работы».</w:t>
      </w:r>
    </w:p>
    <w:p w:rsidR="00186E4A" w:rsidRPr="00186E4A" w:rsidRDefault="00186E4A" w:rsidP="00186E4A">
      <w:pPr>
        <w:widowControl/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86E4A">
        <w:rPr>
          <w:rFonts w:ascii="Times New Roman" w:eastAsia="Times New Roman" w:hAnsi="Times New Roman" w:cs="Times New Roman"/>
          <w:lang w:eastAsia="ru-RU" w:bidi="ar-SA"/>
        </w:rPr>
        <w:t>К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Программе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прилагается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календарный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план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воспитательной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Pr="00186E4A">
        <w:rPr>
          <w:rFonts w:ascii="Times New Roman" w:eastAsia="Times New Roman" w:hAnsi="Times New Roman" w:cs="Times New Roman"/>
          <w:lang w:eastAsia="ru-RU" w:bidi="ar-SA"/>
        </w:rPr>
        <w:t>работы</w:t>
      </w:r>
    </w:p>
    <w:p w:rsidR="005A3217" w:rsidRPr="000A4E29" w:rsidRDefault="00A766E9" w:rsidP="00186E4A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4E29" w:rsidRDefault="000A4E29">
      <w:pPr>
        <w:ind w:left="-283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</w:p>
    <w:p w:rsidR="005A3217" w:rsidRDefault="0056727F">
      <w:pPr>
        <w:ind w:left="-283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1. </w:t>
      </w:r>
      <w:bookmarkStart w:id="1" w:name="__DdeLink__72966_382361310"/>
      <w:bookmarkEnd w:id="1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Особенности организуемого в школе воспитательного процесса</w:t>
      </w:r>
    </w:p>
    <w:p w:rsidR="00031603" w:rsidRPr="00E617B8" w:rsidRDefault="00031603" w:rsidP="00031603">
      <w:pPr>
        <w:tabs>
          <w:tab w:val="left" w:pos="0"/>
        </w:tabs>
        <w:ind w:right="-12"/>
        <w:jc w:val="both"/>
        <w:rPr>
          <w:rFonts w:ascii="Times New Roman" w:eastAsia="Times New Roman" w:hAnsi="Times New Roman" w:cs="Times New Roman"/>
        </w:rPr>
      </w:pPr>
      <w:r w:rsidRPr="00E617B8">
        <w:rPr>
          <w:rFonts w:ascii="Times New Roman" w:eastAsia="Times New Roman" w:hAnsi="Times New Roman" w:cs="Times New Roman"/>
        </w:rPr>
        <w:t xml:space="preserve">      Муниципальное бюджетное общеобразовательное учреждение Григорьевская средняя общеобразова</w:t>
      </w:r>
      <w:r w:rsidRPr="00E617B8">
        <w:rPr>
          <w:rFonts w:ascii="Times New Roman" w:eastAsia="Times New Roman" w:hAnsi="Times New Roman" w:cs="Times New Roman"/>
          <w:spacing w:val="-4"/>
        </w:rPr>
        <w:t xml:space="preserve">тельная школа была создана в 1914 году. </w:t>
      </w:r>
    </w:p>
    <w:p w:rsidR="00031603" w:rsidRPr="00E617B8" w:rsidRDefault="00031603" w:rsidP="00031603">
      <w:pPr>
        <w:tabs>
          <w:tab w:val="left" w:pos="0"/>
        </w:tabs>
        <w:ind w:right="-12"/>
        <w:jc w:val="both"/>
        <w:rPr>
          <w:rFonts w:ascii="Times New Roman" w:eastAsia="Times New Roman" w:hAnsi="Times New Roman" w:cs="Times New Roman"/>
        </w:rPr>
      </w:pPr>
      <w:r w:rsidRPr="00E617B8">
        <w:rPr>
          <w:rFonts w:ascii="Times New Roman" w:eastAsia="Times New Roman" w:hAnsi="Times New Roman" w:cs="Times New Roman"/>
        </w:rPr>
        <w:t xml:space="preserve">     Учредителем школы является  Отдел образования Администрации Матвеево-Курганского района.</w:t>
      </w:r>
    </w:p>
    <w:p w:rsidR="00031603" w:rsidRPr="00E617B8" w:rsidRDefault="00031603" w:rsidP="00186E4A">
      <w:pPr>
        <w:tabs>
          <w:tab w:val="left" w:pos="0"/>
        </w:tabs>
        <w:ind w:right="-12"/>
        <w:jc w:val="both"/>
        <w:rPr>
          <w:rFonts w:ascii="Times New Roman" w:eastAsia="Times New Roman" w:hAnsi="Times New Roman" w:cs="Times New Roman"/>
        </w:rPr>
      </w:pPr>
      <w:r w:rsidRPr="00E617B8">
        <w:rPr>
          <w:rFonts w:ascii="Times New Roman" w:eastAsia="Times New Roman" w:hAnsi="Times New Roman" w:cs="Times New Roman"/>
        </w:rPr>
        <w:t xml:space="preserve">    Григорьевская средняя общеобразовательная школа является единственным образовательным учреждением на все село, поэтому особую значимость приобретают ее функции как культурно-образовательного комплекса. Школа расположена в центре села, находящегося в 55 километрах от районного центра, поселка Матвеев Курган. На территории школы находятся оборудованный стадион и спортивные площадки. Все это способствует благоприятным условиям для гармоничного развития и воспитания учащихся.</w:t>
      </w:r>
    </w:p>
    <w:p w:rsidR="00E617B8" w:rsidRPr="00E617B8" w:rsidRDefault="00031603" w:rsidP="00E617B8">
      <w:pPr>
        <w:rPr>
          <w:rFonts w:ascii="Times New Roman" w:eastAsia="Times New Roman" w:hAnsi="Times New Roman" w:cs="Times New Roman"/>
          <w:lang w:eastAsia="ru-RU" w:bidi="ar-SA"/>
        </w:rPr>
      </w:pPr>
      <w:r w:rsidRPr="00E617B8">
        <w:rPr>
          <w:rFonts w:ascii="Times New Roman" w:eastAsia="Times New Roman" w:hAnsi="Times New Roman" w:cs="Times New Roman"/>
        </w:rPr>
        <w:t xml:space="preserve">     Образовательное учреждение имеет благоприятное социально-культурное окружение: сельский Дом культуры, ФАП, сельская библиотека, </w:t>
      </w:r>
      <w:r w:rsidRPr="00E617B8">
        <w:rPr>
          <w:rFonts w:ascii="Times New Roman" w:eastAsia="Arial" w:hAnsi="Times New Roman" w:cs="Times New Roman"/>
          <w:lang w:eastAsia="ar-SA"/>
        </w:rPr>
        <w:t>М</w:t>
      </w:r>
      <w:r w:rsidR="00E617B8" w:rsidRPr="00E617B8">
        <w:rPr>
          <w:rFonts w:ascii="Times New Roman" w:eastAsia="Arial" w:hAnsi="Times New Roman" w:cs="Times New Roman"/>
          <w:lang w:eastAsia="ar-SA"/>
        </w:rPr>
        <w:t>Б</w:t>
      </w:r>
      <w:r w:rsidRPr="00E617B8">
        <w:rPr>
          <w:rFonts w:ascii="Times New Roman" w:eastAsia="Arial" w:hAnsi="Times New Roman" w:cs="Times New Roman"/>
          <w:lang w:eastAsia="ar-SA"/>
        </w:rPr>
        <w:t xml:space="preserve">ДОУ детский сад </w:t>
      </w:r>
      <w:r w:rsidR="00E617B8" w:rsidRPr="00E617B8">
        <w:rPr>
          <w:rFonts w:ascii="Times New Roman" w:eastAsia="Arial" w:hAnsi="Times New Roman" w:cs="Times New Roman"/>
          <w:lang w:eastAsia="ar-SA"/>
        </w:rPr>
        <w:t xml:space="preserve"> № 41</w:t>
      </w:r>
      <w:r w:rsidRPr="00E617B8">
        <w:rPr>
          <w:rFonts w:ascii="Times New Roman" w:eastAsia="Arial" w:hAnsi="Times New Roman" w:cs="Times New Roman"/>
          <w:lang w:eastAsia="ar-SA"/>
        </w:rPr>
        <w:t>«Алёнушка», Администрация сельского поселения.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 xml:space="preserve"> КДН, ПДН,ОВД Матвеево-Курганского района, ГКУ РО «ЦЗН»,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МБУЗ ЦРБ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Матвеево –Курганского района, отделом молодежи и казачества Матвеево-Курганского района,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Всероссийской общественной организацией ветеранов «Саланг»,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РДК п. Матвеев Курган,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редакцией районной газеты«Родник»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,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турагентством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ООО «Глобус»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.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Участвуем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в проектах Р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оссийского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 xml:space="preserve">движения школьников и конкурсах и мероприятиях </w:t>
      </w:r>
      <w:r w:rsidR="00E617B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E617B8" w:rsidRPr="00E617B8">
        <w:rPr>
          <w:rFonts w:ascii="Times New Roman" w:eastAsia="Times New Roman" w:hAnsi="Times New Roman" w:cs="Times New Roman"/>
          <w:lang w:eastAsia="ru-RU" w:bidi="ar-SA"/>
        </w:rPr>
        <w:t>ДШИ, СЮТ, МБУДО «ЦДТТ»</w:t>
      </w:r>
    </w:p>
    <w:p w:rsidR="00E617B8" w:rsidRPr="00E617B8" w:rsidRDefault="00E617B8" w:rsidP="00D45A13">
      <w:pPr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E617B8">
        <w:rPr>
          <w:rFonts w:ascii="Times New Roman" w:eastAsia="Times New Roman" w:hAnsi="Times New Roman" w:cs="Times New Roman"/>
          <w:lang w:eastAsia="ru-RU" w:bidi="ar-SA"/>
        </w:rPr>
        <w:t>В школе функционируют отряды Юного инспектора дорожного движения</w:t>
      </w:r>
      <w:r w:rsidR="00D45A13">
        <w:rPr>
          <w:rFonts w:ascii="Times New Roman" w:eastAsia="Times New Roman" w:hAnsi="Times New Roman" w:cs="Times New Roman"/>
          <w:lang w:eastAsia="ru-RU" w:bidi="ar-SA"/>
        </w:rPr>
        <w:t>, отряд ЮНАРМИИ и первичное  отделение РДШ.</w:t>
      </w:r>
      <w:r w:rsidR="00D45A13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E617B8">
        <w:rPr>
          <w:rFonts w:ascii="Times New Roman" w:eastAsia="Times New Roman" w:hAnsi="Times New Roman" w:cs="Times New Roman"/>
          <w:lang w:eastAsia="ru-RU" w:bidi="ar-SA"/>
        </w:rPr>
        <w:t>Работает школьный музей</w:t>
      </w:r>
      <w:r w:rsidR="00D45A13"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Pr="00E617B8">
        <w:rPr>
          <w:rFonts w:ascii="Times New Roman" w:eastAsia="Times New Roman" w:hAnsi="Times New Roman" w:cs="Times New Roman"/>
          <w:lang w:eastAsia="ru-RU" w:bidi="ar-SA"/>
        </w:rPr>
        <w:t>боевой и трудовой славы.</w:t>
      </w:r>
    </w:p>
    <w:p w:rsidR="00031603" w:rsidRPr="00E617B8" w:rsidRDefault="00031603" w:rsidP="00031603">
      <w:pPr>
        <w:jc w:val="both"/>
        <w:rPr>
          <w:rFonts w:ascii="Times New Roman" w:eastAsia="Times New Roman" w:hAnsi="Times New Roman" w:cs="Times New Roman"/>
        </w:rPr>
      </w:pPr>
      <w:r w:rsidRPr="00E617B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</w:p>
    <w:p w:rsidR="00031603" w:rsidRPr="00E617B8" w:rsidRDefault="00031603" w:rsidP="004C0932">
      <w:pPr>
        <w:spacing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</w:pPr>
    </w:p>
    <w:p w:rsidR="005A3217" w:rsidRPr="00E617B8" w:rsidRDefault="004C0932">
      <w:pPr>
        <w:ind w:left="-283"/>
        <w:jc w:val="both"/>
        <w:rPr>
          <w:rFonts w:hint="eastAsia"/>
        </w:rPr>
      </w:pPr>
      <w:r w:rsidRPr="00E617B8">
        <w:rPr>
          <w:rFonts w:ascii="Times New Roman" w:hAnsi="Times New Roman"/>
        </w:rPr>
        <w:t xml:space="preserve">    </w:t>
      </w:r>
      <w:r w:rsidR="0056727F" w:rsidRPr="00E617B8">
        <w:rPr>
          <w:rFonts w:ascii="Times New Roman" w:hAnsi="Times New Roman"/>
        </w:rPr>
        <w:t>Процесс восп</w:t>
      </w:r>
      <w:r w:rsidRPr="00E617B8">
        <w:rPr>
          <w:rFonts w:ascii="Times New Roman" w:hAnsi="Times New Roman"/>
        </w:rPr>
        <w:t>итания в МБОУ Григорьевской сош</w:t>
      </w:r>
      <w:r w:rsidR="0056727F" w:rsidRPr="00E617B8">
        <w:rPr>
          <w:rFonts w:ascii="Times New Roman" w:hAnsi="Times New Roman"/>
        </w:rPr>
        <w:t xml:space="preserve"> основывается на следующих принципах взаимодействия педагогов и школьников: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системность, целесообразность и нешаблонность воспитания как условия его эффективности.</w:t>
      </w:r>
    </w:p>
    <w:p w:rsidR="005A3217" w:rsidRPr="00E617B8" w:rsidRDefault="0056727F" w:rsidP="00E617B8">
      <w:pPr>
        <w:pStyle w:val="af0"/>
        <w:numPr>
          <w:ilvl w:val="0"/>
          <w:numId w:val="38"/>
        </w:numPr>
      </w:pPr>
      <w:r w:rsidRPr="00E617B8">
        <w:rPr>
          <w:rFonts w:ascii="Times New Roman" w:hAnsi="Times New Roman"/>
        </w:rPr>
        <w:t>Основными традициями восп</w:t>
      </w:r>
      <w:r w:rsidR="004C0932" w:rsidRPr="00E617B8">
        <w:rPr>
          <w:rFonts w:ascii="Times New Roman" w:hAnsi="Times New Roman"/>
        </w:rPr>
        <w:t xml:space="preserve">итания в МБОУ Григорьевской сош </w:t>
      </w:r>
      <w:r w:rsidRPr="00E617B8">
        <w:rPr>
          <w:rFonts w:ascii="Times New Roman" w:hAnsi="Times New Roman"/>
        </w:rPr>
        <w:t xml:space="preserve"> являются следующие: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hint="eastAsia"/>
        </w:rPr>
      </w:pPr>
      <w:r w:rsidRPr="00E617B8">
        <w:rPr>
          <w:rFonts w:ascii="Times New Roman" w:hAnsi="Times New Roman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E617B8">
        <w:rPr>
          <w:rFonts w:ascii="Times New Roman" w:hAnsi="Times New Roman"/>
        </w:rPr>
        <w:t>педагоги школы ориентированы на формирование коллективов в рамках шк</w:t>
      </w:r>
      <w:r w:rsidR="009A0969" w:rsidRPr="00E617B8">
        <w:rPr>
          <w:rFonts w:ascii="Times New Roman" w:hAnsi="Times New Roman"/>
        </w:rPr>
        <w:t xml:space="preserve">ольных классов, </w:t>
      </w:r>
      <w:r w:rsidR="009A0969" w:rsidRPr="00E617B8">
        <w:rPr>
          <w:rFonts w:ascii="Times New Roman" w:hAnsi="Times New Roman"/>
        </w:rPr>
        <w:lastRenderedPageBreak/>
        <w:t>кружков,</w:t>
      </w:r>
      <w:r w:rsidRPr="00E617B8">
        <w:rPr>
          <w:rFonts w:ascii="Times New Roman" w:hAnsi="Times New Roman"/>
        </w:rP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5A3217" w:rsidRPr="00E617B8" w:rsidRDefault="0056727F" w:rsidP="00E617B8">
      <w:pPr>
        <w:numPr>
          <w:ilvl w:val="0"/>
          <w:numId w:val="38"/>
        </w:numPr>
        <w:jc w:val="both"/>
        <w:rPr>
          <w:rFonts w:hint="eastAsia"/>
        </w:rPr>
      </w:pPr>
      <w:r w:rsidRPr="00E617B8">
        <w:rPr>
          <w:rFonts w:ascii="Times New Roman" w:hAnsi="Times New Roman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A3217" w:rsidRDefault="005A3217">
      <w:pPr>
        <w:tabs>
          <w:tab w:val="left" w:pos="2827"/>
        </w:tabs>
        <w:rPr>
          <w:rFonts w:hint="eastAsia"/>
        </w:rPr>
      </w:pPr>
    </w:p>
    <w:p w:rsidR="005A3217" w:rsidRPr="00B93BE5" w:rsidRDefault="0056727F">
      <w:pPr>
        <w:tabs>
          <w:tab w:val="left" w:pos="2827"/>
        </w:tabs>
        <w:jc w:val="center"/>
        <w:rPr>
          <w:rFonts w:hint="eastAsia"/>
        </w:rPr>
      </w:pPr>
      <w:r w:rsidRPr="00B93BE5">
        <w:rPr>
          <w:rFonts w:ascii="Times New Roman" w:eastAsia="Times New Roman" w:hAnsi="Times New Roman" w:cs="Times New Roman"/>
          <w:b/>
          <w:bCs/>
          <w:color w:val="00000A"/>
          <w:u w:val="single"/>
        </w:rPr>
        <w:t>2. Цели и задачи воспитания</w:t>
      </w:r>
    </w:p>
    <w:p w:rsidR="005A3217" w:rsidRPr="00B93BE5" w:rsidRDefault="004C0932">
      <w:pPr>
        <w:ind w:left="-283"/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 xml:space="preserve">     </w:t>
      </w:r>
      <w:r w:rsidR="0056727F" w:rsidRPr="00B93BE5">
        <w:rPr>
          <w:rFonts w:ascii="Times New Roman" w:hAnsi="Times New Roman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A3217" w:rsidRPr="00B93BE5" w:rsidRDefault="0056727F">
      <w:pPr>
        <w:ind w:left="-283"/>
        <w:jc w:val="both"/>
        <w:rPr>
          <w:rFonts w:hint="eastAsia"/>
        </w:rPr>
      </w:pPr>
      <w:r w:rsidRPr="00B93BE5">
        <w:rPr>
          <w:rFonts w:ascii="Times New Roman" w:hAnsi="Times New Roman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</w:t>
      </w:r>
      <w:r w:rsidR="004C0932" w:rsidRPr="00B93BE5">
        <w:rPr>
          <w:rFonts w:ascii="Times New Roman" w:hAnsi="Times New Roman"/>
        </w:rPr>
        <w:t>тания в МБОУ Григорьевской сош</w:t>
      </w:r>
      <w:r w:rsidRPr="00B93BE5">
        <w:rPr>
          <w:rFonts w:ascii="Times New Roman" w:hAnsi="Times New Roman"/>
        </w:rPr>
        <w:t>– личностное развитие школьников, проявляющееся:</w:t>
      </w:r>
    </w:p>
    <w:p w:rsidR="005A3217" w:rsidRPr="00B93BE5" w:rsidRDefault="0056727F" w:rsidP="00B93BE5">
      <w:pPr>
        <w:numPr>
          <w:ilvl w:val="0"/>
          <w:numId w:val="39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A3217" w:rsidRPr="00B93BE5" w:rsidRDefault="0056727F" w:rsidP="00B93BE5">
      <w:pPr>
        <w:numPr>
          <w:ilvl w:val="0"/>
          <w:numId w:val="39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A3217" w:rsidRPr="00B93BE5" w:rsidRDefault="0056727F" w:rsidP="00B93BE5">
      <w:pPr>
        <w:numPr>
          <w:ilvl w:val="0"/>
          <w:numId w:val="39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A3217" w:rsidRPr="00B93BE5" w:rsidRDefault="00B93BE5">
      <w:pPr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6727F" w:rsidRPr="00B93BE5">
        <w:rPr>
          <w:rFonts w:ascii="Times New Roman" w:hAnsi="Times New Roman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A3217" w:rsidRPr="00B93BE5" w:rsidRDefault="005A3217">
      <w:pPr>
        <w:spacing w:line="14" w:lineRule="exact"/>
        <w:rPr>
          <w:rFonts w:hint="eastAsia"/>
          <w:color w:val="00000A"/>
        </w:rPr>
      </w:pP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</w:rPr>
        <w:t xml:space="preserve">     </w:t>
      </w:r>
      <w:r w:rsidR="0056727F" w:rsidRPr="00B93BE5">
        <w:rPr>
          <w:rFonts w:ascii="Times New Roman" w:hAnsi="Times New Roman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="0056727F" w:rsidRPr="00B93BE5">
        <w:rPr>
          <w:rFonts w:ascii="Times New Roman" w:hAnsi="Times New Roman"/>
          <w:b/>
          <w:bCs/>
          <w:i/>
          <w:iCs/>
        </w:rPr>
        <w:t>целевые приоритеты</w:t>
      </w:r>
      <w:r w:rsidR="0056727F" w:rsidRPr="00B93BE5">
        <w:rPr>
          <w:rFonts w:ascii="Times New Roman" w:hAnsi="Times New Roman"/>
        </w:rPr>
        <w:t>, соответствующие трем уровням общего образования:</w:t>
      </w: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</w:t>
      </w:r>
      <w:r w:rsidR="0056727F" w:rsidRPr="00B93BE5">
        <w:rPr>
          <w:rFonts w:ascii="Times New Roman" w:hAnsi="Times New Roman"/>
          <w:b/>
          <w:bCs/>
        </w:rPr>
        <w:t>1.</w:t>
      </w:r>
      <w:r w:rsidR="0056727F" w:rsidRPr="00B93BE5">
        <w:rPr>
          <w:rFonts w:ascii="Times New Roman" w:hAnsi="Times New Roman"/>
        </w:rPr>
        <w:t xml:space="preserve">В воспитании детей младшего школьного возраста </w:t>
      </w:r>
      <w:r w:rsidR="0056727F" w:rsidRPr="00B93BE5">
        <w:rPr>
          <w:rFonts w:ascii="Times New Roman" w:hAnsi="Times New Roman"/>
          <w:b/>
          <w:bCs/>
          <w:i/>
          <w:iCs/>
        </w:rPr>
        <w:t>(уровень начального общего образования)</w:t>
      </w:r>
      <w:r w:rsidR="0056727F" w:rsidRPr="00B93BE5">
        <w:rPr>
          <w:rFonts w:ascii="Times New Roman" w:hAnsi="Times New Roman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</w:t>
      </w:r>
      <w:r w:rsidR="0056727F" w:rsidRPr="00B93BE5">
        <w:rPr>
          <w:rFonts w:ascii="Times New Roman" w:hAnsi="Times New Roman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 xml:space="preserve">быть любящим, послушным и отзывчивым сыном (дочерью), братом (сестрой), внуком (внучкой); 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hint="eastAsia"/>
        </w:rPr>
      </w:pPr>
      <w:r w:rsidRPr="00B93BE5">
        <w:rPr>
          <w:rFonts w:ascii="Times New Roman" w:hAnsi="Times New Roman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знать и любить свою Родину – свой родной дом, двор, улицу, город, свою страну;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проявлять миролюбие — не затевать конфликтов и стремиться решать спорные вопросы, не прибегая к силе;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стремиться узнавать что-то новое, проявлять любознательность, ценить знания;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быть вежливым и опрятным, скромным и приветливым;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соблюдать правила личной гигиены, режим дня, вести здоровый образ жизни;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lastRenderedPageBreak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A3217" w:rsidRPr="00B93BE5" w:rsidRDefault="0056727F" w:rsidP="00B93BE5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</w:rPr>
        <w:t xml:space="preserve">     </w:t>
      </w:r>
      <w:r w:rsidR="0056727F" w:rsidRPr="00B93BE5">
        <w:rPr>
          <w:rFonts w:ascii="Times New Roman" w:hAnsi="Times New Roman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</w:t>
      </w:r>
      <w:r w:rsidR="0056727F" w:rsidRPr="00B93BE5">
        <w:rPr>
          <w:rFonts w:ascii="Times New Roman" w:hAnsi="Times New Roman"/>
          <w:b/>
          <w:bCs/>
        </w:rPr>
        <w:t>2.</w:t>
      </w:r>
      <w:r w:rsidR="0056727F" w:rsidRPr="00B93BE5">
        <w:rPr>
          <w:rFonts w:ascii="Times New Roman" w:hAnsi="Times New Roman"/>
        </w:rPr>
        <w:t xml:space="preserve">В воспитании детей подросткового возраста </w:t>
      </w:r>
      <w:r w:rsidR="0056727F" w:rsidRPr="00B93BE5">
        <w:rPr>
          <w:rFonts w:ascii="Times New Roman" w:hAnsi="Times New Roman"/>
          <w:b/>
          <w:bCs/>
          <w:i/>
          <w:iCs/>
        </w:rPr>
        <w:t>(уровень основного общего образования)</w:t>
      </w:r>
      <w:r w:rsidR="0056727F" w:rsidRPr="00B93BE5">
        <w:rPr>
          <w:rFonts w:ascii="Times New Roman" w:hAnsi="Times New Roman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семье как главной опоре в жизни человека и источнику его счастья;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A3217" w:rsidRPr="00B93BE5" w:rsidRDefault="0056727F" w:rsidP="00B93BE5">
      <w:pPr>
        <w:pStyle w:val="af0"/>
        <w:numPr>
          <w:ilvl w:val="0"/>
          <w:numId w:val="41"/>
        </w:numPr>
        <w:jc w:val="both"/>
      </w:pPr>
      <w:r w:rsidRPr="00B93BE5">
        <w:rPr>
          <w:rFonts w:ascii="Times New Roman" w:hAnsi="Times New Roman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5A3217" w:rsidRPr="00B93BE5" w:rsidRDefault="00B93BE5">
      <w:pPr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6727F" w:rsidRPr="00B93BE5">
        <w:rPr>
          <w:rFonts w:ascii="Times New Roman" w:hAnsi="Times New Roman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</w:t>
      </w:r>
      <w:r w:rsidR="0056727F" w:rsidRPr="00B93BE5">
        <w:rPr>
          <w:rFonts w:ascii="Times New Roman" w:hAnsi="Times New Roman"/>
          <w:b/>
          <w:bCs/>
        </w:rPr>
        <w:t>3.</w:t>
      </w:r>
      <w:r w:rsidR="0056727F" w:rsidRPr="00B93BE5">
        <w:rPr>
          <w:rFonts w:ascii="Times New Roman" w:hAnsi="Times New Roman"/>
        </w:rPr>
        <w:t xml:space="preserve"> В воспитании детей юношеского возраста </w:t>
      </w:r>
      <w:r w:rsidR="0056727F" w:rsidRPr="00B93BE5">
        <w:rPr>
          <w:rFonts w:ascii="Times New Roman" w:hAnsi="Times New Roman"/>
          <w:b/>
          <w:bCs/>
          <w:i/>
          <w:iCs/>
        </w:rPr>
        <w:t>(уровень среднего общего образования)</w:t>
      </w:r>
      <w:r w:rsidR="0056727F" w:rsidRPr="00B93BE5">
        <w:rPr>
          <w:rFonts w:ascii="Times New Roman" w:hAnsi="Times New Roman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5A3217" w:rsidRPr="00B93BE5" w:rsidRDefault="00B93BE5">
      <w:pPr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6727F" w:rsidRPr="00B93BE5">
        <w:rPr>
          <w:rFonts w:ascii="Times New Roman" w:hAnsi="Times New Roman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опыт дел, направленных на заботу о своей семье, родных и близких;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трудовой опыт, опыт участия в производственной практике;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lastRenderedPageBreak/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опыт природоохранных дел;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опыт разрешения возникающих конфликтных ситуаций в школе, дома или на улице;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опыт ведения здорового образа жизни и заботы о здоровье других людей;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опыт оказания помощи окружающим, заботы о малышах или пожилых людях, волонтерский опыт;</w:t>
      </w:r>
    </w:p>
    <w:p w:rsidR="005A3217" w:rsidRPr="00B93BE5" w:rsidRDefault="0056727F" w:rsidP="00B93BE5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опыт самопознания и самоанализа, опыт социально приемлемого самовыражения и самореализации.</w:t>
      </w:r>
    </w:p>
    <w:p w:rsidR="005A3217" w:rsidRPr="00B93BE5" w:rsidRDefault="005A3217">
      <w:pPr>
        <w:spacing w:line="15" w:lineRule="exact"/>
        <w:rPr>
          <w:rFonts w:ascii="Times New Roman" w:eastAsia="Times New Roman" w:hAnsi="Times New Roman" w:cs="Times New Roman"/>
          <w:color w:val="00000A"/>
        </w:rPr>
      </w:pP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</w:t>
      </w:r>
      <w:r w:rsidR="0056727F" w:rsidRPr="00B93BE5">
        <w:rPr>
          <w:rFonts w:ascii="Times New Roman" w:hAnsi="Times New Roman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56727F" w:rsidRPr="00B93BE5">
        <w:rPr>
          <w:rFonts w:ascii="Times New Roman" w:hAnsi="Times New Roman"/>
          <w:b/>
          <w:bCs/>
          <w:i/>
          <w:iCs/>
        </w:rPr>
        <w:t>не означает игнорирования других составляющих общей цели воспитания</w:t>
      </w:r>
      <w:r w:rsidR="0056727F" w:rsidRPr="00B93B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</w:t>
      </w:r>
      <w:r w:rsidR="0056727F" w:rsidRPr="00B93BE5">
        <w:rPr>
          <w:rFonts w:ascii="Times New Roman" w:hAnsi="Times New Roman"/>
        </w:rPr>
        <w:t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5A3217" w:rsidRPr="00B93BE5" w:rsidRDefault="00B93BE5">
      <w:pPr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6727F" w:rsidRPr="00B93BE5">
        <w:rPr>
          <w:rFonts w:ascii="Times New Roman" w:hAnsi="Times New Roman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</w:t>
      </w:r>
      <w:r w:rsidR="0056727F" w:rsidRPr="00B93BE5">
        <w:rPr>
          <w:rFonts w:ascii="Times New Roman" w:hAnsi="Times New Roman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56727F" w:rsidRPr="00B93BE5">
        <w:rPr>
          <w:rFonts w:ascii="Times New Roman" w:hAnsi="Times New Roman"/>
          <w:b/>
          <w:bCs/>
          <w:i/>
          <w:iCs/>
        </w:rPr>
        <w:t>задач</w:t>
      </w:r>
      <w:r w:rsidR="0056727F" w:rsidRPr="00B93BE5">
        <w:rPr>
          <w:rFonts w:ascii="Times New Roman" w:hAnsi="Times New Roman"/>
        </w:rPr>
        <w:t>: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организовывать профориентационную работу со школьниками;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организовать работу школьных медиа, реализовывать их воспитательный потенциал;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развивать предметно-эстетическую среду школы и реализовывать ее воспитательные возможности;</w:t>
      </w:r>
    </w:p>
    <w:p w:rsidR="005A3217" w:rsidRPr="00B93BE5" w:rsidRDefault="0056727F" w:rsidP="00B93BE5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B93BE5">
        <w:rPr>
          <w:rFonts w:ascii="Times New Roman" w:hAnsi="Times New Roman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A3217" w:rsidRPr="00B93BE5" w:rsidRDefault="00B93BE5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    </w:t>
      </w:r>
      <w:r w:rsidR="0056727F" w:rsidRPr="00B93BE5">
        <w:rPr>
          <w:rFonts w:ascii="Times New Roman" w:hAnsi="Times New Roman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A3217" w:rsidRDefault="005A3217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D45DBD" w:rsidRDefault="00D45DBD">
      <w:pPr>
        <w:ind w:left="-283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D45DBD" w:rsidRDefault="00D45DBD">
      <w:pPr>
        <w:ind w:left="-283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5A3217" w:rsidRPr="00B93BE5" w:rsidRDefault="0056727F">
      <w:pPr>
        <w:ind w:left="-283"/>
        <w:jc w:val="center"/>
        <w:rPr>
          <w:rFonts w:hint="eastAsia"/>
        </w:rPr>
      </w:pPr>
      <w:r w:rsidRPr="00B93BE5">
        <w:rPr>
          <w:rFonts w:ascii="Times New Roman" w:hAnsi="Times New Roman"/>
          <w:b/>
          <w:bCs/>
          <w:u w:val="single"/>
          <w:lang w:eastAsia="ru-RU"/>
        </w:rPr>
        <w:lastRenderedPageBreak/>
        <w:t>3. Виды, формы и содержание деятельности</w:t>
      </w:r>
    </w:p>
    <w:p w:rsidR="005A3217" w:rsidRPr="00B93BE5" w:rsidRDefault="009A0969">
      <w:pPr>
        <w:spacing w:line="235" w:lineRule="auto"/>
        <w:ind w:left="-283"/>
        <w:jc w:val="both"/>
        <w:rPr>
          <w:rFonts w:hint="eastAsia"/>
        </w:rPr>
      </w:pPr>
      <w:r w:rsidRPr="00B93BE5">
        <w:rPr>
          <w:rFonts w:ascii="Times New Roman" w:eastAsia="Times New Roman" w:hAnsi="Times New Roman" w:cs="Times New Roman"/>
          <w:color w:val="00000A"/>
          <w:lang w:eastAsia="ru-RU"/>
        </w:rPr>
        <w:t xml:space="preserve">   </w:t>
      </w:r>
      <w:r w:rsidR="00B93BE5">
        <w:rPr>
          <w:rFonts w:ascii="Times New Roman" w:eastAsia="Times New Roman" w:hAnsi="Times New Roman" w:cs="Times New Roman"/>
          <w:color w:val="00000A"/>
          <w:lang w:eastAsia="ru-RU"/>
        </w:rPr>
        <w:t xml:space="preserve">        </w:t>
      </w:r>
      <w:r w:rsidRPr="00B93BE5">
        <w:rPr>
          <w:rFonts w:ascii="Times New Roman" w:eastAsia="Times New Roman" w:hAnsi="Times New Roman" w:cs="Times New Roman"/>
          <w:color w:val="00000A"/>
          <w:lang w:eastAsia="ru-RU"/>
        </w:rPr>
        <w:t xml:space="preserve">  </w:t>
      </w:r>
      <w:r w:rsidR="0056727F" w:rsidRPr="00B93BE5">
        <w:rPr>
          <w:rFonts w:ascii="Times New Roman" w:eastAsia="Times New Roman" w:hAnsi="Times New Roman" w:cs="Times New Roman"/>
          <w:color w:val="00000A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инвариативном и вариативном модуле.</w:t>
      </w:r>
    </w:p>
    <w:p w:rsidR="005A3217" w:rsidRDefault="005A3217">
      <w:pPr>
        <w:spacing w:line="235" w:lineRule="auto"/>
        <w:ind w:left="-283"/>
        <w:jc w:val="both"/>
        <w:rPr>
          <w:rFonts w:ascii="Times New Roman" w:hAnsi="Times New Roman"/>
          <w:sz w:val="28"/>
          <w:szCs w:val="28"/>
        </w:rPr>
      </w:pPr>
    </w:p>
    <w:p w:rsidR="005A3217" w:rsidRPr="00D57A14" w:rsidRDefault="0056727F" w:rsidP="00B93BE5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u w:val="single"/>
        </w:rPr>
        <w:t>3.1. Модуль «Ключевые общешкольные дела»</w:t>
      </w:r>
    </w:p>
    <w:p w:rsidR="00D57A14" w:rsidRDefault="009A0969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  </w:t>
      </w:r>
      <w:r w:rsidR="0056727F" w:rsidRPr="00D57A14">
        <w:rPr>
          <w:rFonts w:ascii="Times New Roman" w:hAnsi="Times New Roman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D57A14">
        <w:rPr>
          <w:rFonts w:ascii="Times New Roman" w:hAnsi="Times New Roman"/>
        </w:rPr>
        <w:t xml:space="preserve">     </w:t>
      </w:r>
    </w:p>
    <w:p w:rsidR="005A3217" w:rsidRPr="00D57A14" w:rsidRDefault="00D57A14">
      <w:pPr>
        <w:ind w:left="-283"/>
        <w:jc w:val="both"/>
        <w:rPr>
          <w:rFonts w:hint="eastAsia"/>
        </w:rPr>
      </w:pPr>
      <w:r>
        <w:rPr>
          <w:rFonts w:ascii="Times New Roman" w:hAnsi="Times New Roman"/>
        </w:rPr>
        <w:t xml:space="preserve">     </w:t>
      </w:r>
      <w:r w:rsidR="0056727F" w:rsidRPr="00D57A14">
        <w:rPr>
          <w:rFonts w:ascii="Times New Roman" w:hAnsi="Times New Roman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5A3217" w:rsidRPr="00D57A14" w:rsidRDefault="00D57A14">
      <w:pPr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6727F" w:rsidRPr="00D57A14">
        <w:rPr>
          <w:rFonts w:ascii="Times New Roman" w:hAnsi="Times New Roman"/>
        </w:rPr>
        <w:t>Для этого в образовательной организации используются следующие формы работы.</w:t>
      </w:r>
    </w:p>
    <w:p w:rsidR="005A3217" w:rsidRPr="00D57A14" w:rsidRDefault="0056727F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t>На внешкольном уровне:</w:t>
      </w:r>
    </w:p>
    <w:p w:rsidR="005A3217" w:rsidRPr="00D57A14" w:rsidRDefault="0056727F" w:rsidP="00D57A14">
      <w:pPr>
        <w:numPr>
          <w:ilvl w:val="0"/>
          <w:numId w:val="44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социальные проекты – ежегодные совместно разрабатываемые и реализуемые школьниками и педагогами к</w:t>
      </w:r>
      <w:r w:rsidR="009A0969" w:rsidRPr="00D57A14">
        <w:rPr>
          <w:rFonts w:ascii="Times New Roman" w:hAnsi="Times New Roman"/>
        </w:rPr>
        <w:t>омплексы дел (</w:t>
      </w:r>
      <w:r w:rsidRPr="00D57A14">
        <w:rPr>
          <w:rFonts w:ascii="Times New Roman" w:hAnsi="Times New Roman"/>
        </w:rPr>
        <w:t>экологической, патриотической, трудовой направленности), ориентированные на преобразование окружающего школу социума.</w:t>
      </w:r>
    </w:p>
    <w:p w:rsidR="005A3217" w:rsidRPr="00D57A14" w:rsidRDefault="0056727F" w:rsidP="00D57A14">
      <w:pPr>
        <w:numPr>
          <w:ilvl w:val="0"/>
          <w:numId w:val="44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проводимые  для  жителей  микрорайона  и  орг</w:t>
      </w:r>
      <w:r w:rsidR="009A0969" w:rsidRPr="00D57A14">
        <w:rPr>
          <w:rFonts w:ascii="Times New Roman" w:hAnsi="Times New Roman"/>
        </w:rPr>
        <w:t>анизуемые  совместно  с учащими</w:t>
      </w:r>
      <w:r w:rsidRPr="00D57A14">
        <w:rPr>
          <w:rFonts w:ascii="Times New Roman" w:hAnsi="Times New Roman"/>
        </w:rPr>
        <w:t>ся спортивные состязания, праздники, фестивали, представления, которые открывают возможности для творческой самореализации школьников.</w:t>
      </w:r>
    </w:p>
    <w:p w:rsidR="005A3217" w:rsidRPr="00D57A14" w:rsidRDefault="0056727F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t>На школьном уровне:</w:t>
      </w:r>
    </w:p>
    <w:p w:rsidR="005A3217" w:rsidRPr="00D57A14" w:rsidRDefault="0056727F" w:rsidP="00D57A14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5A3217" w:rsidRPr="00D57A14" w:rsidRDefault="0056727F" w:rsidP="00D57A14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5A3217" w:rsidRPr="00D57A14" w:rsidRDefault="0056727F" w:rsidP="00D57A14">
      <w:pPr>
        <w:numPr>
          <w:ilvl w:val="0"/>
          <w:numId w:val="45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(конкурсы «Класс года», «Активист года», «Успех года»).</w:t>
      </w:r>
    </w:p>
    <w:p w:rsidR="005A3217" w:rsidRPr="00D57A14" w:rsidRDefault="0056727F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t>На уровне классов:</w:t>
      </w:r>
    </w:p>
    <w:p w:rsidR="005A3217" w:rsidRPr="00D57A14" w:rsidRDefault="0056727F" w:rsidP="00D57A14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5A3217" w:rsidRPr="00D57A14" w:rsidRDefault="0056727F" w:rsidP="00D57A14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участие школьных классов в реализации общешкольных ключевых дел;</w:t>
      </w:r>
    </w:p>
    <w:p w:rsidR="005A3217" w:rsidRPr="00D57A14" w:rsidRDefault="0056727F" w:rsidP="00D57A14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A3217" w:rsidRPr="00D57A14" w:rsidRDefault="0056727F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t>На индивидуальном уровне:</w:t>
      </w:r>
    </w:p>
    <w:p w:rsidR="005A3217" w:rsidRPr="00D57A14" w:rsidRDefault="0056727F" w:rsidP="00D57A14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A3217" w:rsidRPr="00D57A14" w:rsidRDefault="0056727F" w:rsidP="00D57A14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A3217" w:rsidRPr="00D57A14" w:rsidRDefault="0056727F" w:rsidP="00D57A14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A3217" w:rsidRPr="00D57A14" w:rsidRDefault="0056727F" w:rsidP="00D57A14">
      <w:pPr>
        <w:numPr>
          <w:ilvl w:val="0"/>
          <w:numId w:val="47"/>
        </w:numPr>
        <w:jc w:val="both"/>
        <w:rPr>
          <w:rFonts w:hint="eastAsia"/>
        </w:rPr>
      </w:pPr>
      <w:r w:rsidRPr="00D57A14">
        <w:rPr>
          <w:rFonts w:ascii="Times New Roman" w:hAnsi="Times New Roman"/>
          <w:lang w:eastAsia="ru-RU"/>
        </w:rPr>
        <w:t xml:space="preserve">при необходимости коррекция поведения ребенка через частные беседы с ним, через включение </w:t>
      </w:r>
      <w:r w:rsidRPr="00D57A14">
        <w:rPr>
          <w:rFonts w:ascii="Times New Roman" w:hAnsi="Times New Roman"/>
          <w:lang w:eastAsia="ru-RU"/>
        </w:rPr>
        <w:lastRenderedPageBreak/>
        <w:t>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A3217" w:rsidRDefault="005A3217">
      <w:pPr>
        <w:jc w:val="both"/>
        <w:rPr>
          <w:rFonts w:ascii="Times New Roman" w:hAnsi="Times New Roman"/>
          <w:sz w:val="28"/>
          <w:szCs w:val="28"/>
        </w:rPr>
      </w:pPr>
    </w:p>
    <w:p w:rsidR="005A3217" w:rsidRPr="00D57A14" w:rsidRDefault="0056727F" w:rsidP="00D57A14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u w:val="single"/>
        </w:rPr>
        <w:t>3.2. Модуль «Классное руководство и наставничество»</w:t>
      </w:r>
    </w:p>
    <w:p w:rsidR="005A3217" w:rsidRPr="00D57A14" w:rsidRDefault="00D57A14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    </w:t>
      </w:r>
      <w:r w:rsidR="0056727F" w:rsidRPr="00D57A14">
        <w:rPr>
          <w:rFonts w:ascii="Times New Roman" w:hAnsi="Times New Roman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A3217" w:rsidRPr="00D57A14" w:rsidRDefault="0056727F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  <w:b/>
          <w:bCs/>
          <w:i/>
          <w:iCs/>
        </w:rPr>
        <w:t>Работа с классным коллективом:</w:t>
      </w:r>
    </w:p>
    <w:p w:rsidR="005A3217" w:rsidRPr="00D57A14" w:rsidRDefault="0056727F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A3217" w:rsidRPr="00D57A14" w:rsidRDefault="0056727F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5A3217" w:rsidRPr="00D57A14" w:rsidRDefault="0056727F">
      <w:pPr>
        <w:numPr>
          <w:ilvl w:val="0"/>
          <w:numId w:val="14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A3217" w:rsidRPr="00D57A14" w:rsidRDefault="0056727F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A3217" w:rsidRPr="00D57A14" w:rsidRDefault="0056727F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класса;</w:t>
      </w:r>
    </w:p>
    <w:p w:rsidR="005A3217" w:rsidRPr="00D57A14" w:rsidRDefault="0056727F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реализация проекта «Школьная переменка» - позволяет объединить обучающихся, по интересам, выявление обучающихся, имеющих организаторские способности, распределение поручений в группе единомышленнико</w:t>
      </w:r>
      <w:r w:rsidR="00FF21C7" w:rsidRPr="00D57A14">
        <w:rPr>
          <w:rFonts w:ascii="Times New Roman" w:hAnsi="Times New Roman"/>
        </w:rPr>
        <w:t>в</w:t>
      </w:r>
      <w:r w:rsidRPr="00D57A14">
        <w:rPr>
          <w:rFonts w:ascii="Times New Roman" w:hAnsi="Times New Roman"/>
        </w:rPr>
        <w:t xml:space="preserve">; </w:t>
      </w:r>
    </w:p>
    <w:p w:rsidR="005A3217" w:rsidRPr="00D57A14" w:rsidRDefault="0056727F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A3217" w:rsidRPr="00D57A14" w:rsidRDefault="0056727F">
      <w:pPr>
        <w:jc w:val="both"/>
        <w:rPr>
          <w:rFonts w:hint="eastAsia"/>
        </w:rPr>
      </w:pPr>
      <w:r w:rsidRPr="00D57A14">
        <w:rPr>
          <w:rFonts w:ascii="Times New Roman" w:hAnsi="Times New Roman"/>
          <w:b/>
          <w:bCs/>
          <w:i/>
          <w:iCs/>
        </w:rPr>
        <w:t>Индивидуальная работа с учащимися:</w:t>
      </w:r>
    </w:p>
    <w:p w:rsidR="005A3217" w:rsidRPr="00D57A14" w:rsidRDefault="0056727F">
      <w:pPr>
        <w:numPr>
          <w:ilvl w:val="0"/>
          <w:numId w:val="15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5A3217" w:rsidRPr="00D57A14" w:rsidRDefault="0056727F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A3217" w:rsidRPr="00D57A14" w:rsidRDefault="0056727F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A3217" w:rsidRPr="00D57A14" w:rsidRDefault="0056727F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создание личного портфолио ученика;</w:t>
      </w:r>
    </w:p>
    <w:p w:rsidR="005A3217" w:rsidRPr="00D57A14" w:rsidRDefault="0056727F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работа с одаренными детьми, учениками, состоящими на всех видах учёта «группе риска», </w:t>
      </w:r>
      <w:r w:rsidRPr="00D57A14">
        <w:rPr>
          <w:rFonts w:ascii="Times New Roman" w:hAnsi="Times New Roman"/>
        </w:rPr>
        <w:lastRenderedPageBreak/>
        <w:t>детьми-инвалидами и ОВЗ;</w:t>
      </w:r>
    </w:p>
    <w:p w:rsidR="005A3217" w:rsidRPr="00D57A14" w:rsidRDefault="0056727F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A3217" w:rsidRPr="00D57A14" w:rsidRDefault="0056727F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t>Работа с учителями, преподающими в классе:</w:t>
      </w:r>
    </w:p>
    <w:p w:rsidR="005A3217" w:rsidRPr="00D57A14" w:rsidRDefault="0056727F">
      <w:pPr>
        <w:numPr>
          <w:ilvl w:val="0"/>
          <w:numId w:val="16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A3217" w:rsidRPr="00D57A14" w:rsidRDefault="0056727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A3217" w:rsidRPr="00D57A14" w:rsidRDefault="0056727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A3217" w:rsidRPr="00D57A14" w:rsidRDefault="0056727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работа ШМО классных руководителей, совещания при директоре, совета по правовому обучению и воспитанию-по плану;</w:t>
      </w:r>
    </w:p>
    <w:p w:rsidR="005A3217" w:rsidRPr="00D57A14" w:rsidRDefault="0056727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A3217" w:rsidRPr="00D57A14" w:rsidRDefault="0056727F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t>Работа с родителями учащихся или их законными представителями:</w:t>
      </w:r>
    </w:p>
    <w:p w:rsidR="005A3217" w:rsidRPr="00D57A14" w:rsidRDefault="0056727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регулярное информирование родителей о школьных успехах и проблемах их детей, о жизни класса в целом;</w:t>
      </w:r>
    </w:p>
    <w:p w:rsidR="005A3217" w:rsidRPr="00D57A14" w:rsidRDefault="0056727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A3217" w:rsidRPr="00D57A14" w:rsidRDefault="0056727F">
      <w:pPr>
        <w:numPr>
          <w:ilvl w:val="0"/>
          <w:numId w:val="17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организация родительских собраний, происходящих в режиме обсуждения наиболее острых проблем обучения и воспитания школьников, участие родителей в Совете отцов и совете по правовому обучению и воспитанию;</w:t>
      </w:r>
    </w:p>
    <w:p w:rsidR="005A3217" w:rsidRPr="00D57A14" w:rsidRDefault="0056727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A3217" w:rsidRPr="00D57A14" w:rsidRDefault="0056727F">
      <w:pPr>
        <w:numPr>
          <w:ilvl w:val="0"/>
          <w:numId w:val="17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привлечение членов семей школьников к организации и проведению дел класса и школы;</w:t>
      </w:r>
    </w:p>
    <w:p w:rsidR="005A3217" w:rsidRPr="00D57A14" w:rsidRDefault="0056727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индивидуальное консультирование - по плану педагогов или личном запросе;</w:t>
      </w:r>
    </w:p>
    <w:p w:rsidR="005A3217" w:rsidRPr="00D57A14" w:rsidRDefault="0056727F">
      <w:pPr>
        <w:numPr>
          <w:ilvl w:val="0"/>
          <w:numId w:val="17"/>
        </w:numPr>
        <w:jc w:val="both"/>
        <w:rPr>
          <w:rFonts w:hint="eastAsia"/>
        </w:rPr>
      </w:pPr>
      <w:r w:rsidRPr="00D57A14">
        <w:rPr>
          <w:rFonts w:ascii="Times New Roman" w:hAnsi="Times New Roman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A3217" w:rsidRDefault="005A3217">
      <w:pPr>
        <w:jc w:val="both"/>
        <w:rPr>
          <w:rFonts w:ascii="Times New Roman" w:hAnsi="Times New Roman"/>
          <w:sz w:val="28"/>
          <w:szCs w:val="28"/>
        </w:rPr>
      </w:pPr>
    </w:p>
    <w:p w:rsidR="005A3217" w:rsidRPr="00D57A14" w:rsidRDefault="0056727F" w:rsidP="00D57A14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u w:val="single"/>
        </w:rPr>
        <w:t>Модуль 3.3. «Курсы внеурочной деятельности»</w:t>
      </w:r>
    </w:p>
    <w:p w:rsidR="005A3217" w:rsidRPr="00D57A14" w:rsidRDefault="00D76095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     </w:t>
      </w:r>
      <w:r w:rsidR="0056727F" w:rsidRPr="00D57A14">
        <w:rPr>
          <w:rFonts w:ascii="Times New Roman" w:hAnsi="Times New Roman"/>
        </w:rPr>
        <w:t>Воспитание</w:t>
      </w:r>
      <w:r w:rsidR="0056727F" w:rsidRPr="00D57A14">
        <w:rPr>
          <w:rFonts w:ascii="Times New Roman" w:hAnsi="Times New Roman"/>
        </w:rPr>
        <w:tab/>
        <w:t>на</w:t>
      </w:r>
      <w:r w:rsidR="0056727F" w:rsidRPr="00D57A14">
        <w:rPr>
          <w:rFonts w:ascii="Times New Roman" w:hAnsi="Times New Roman"/>
        </w:rPr>
        <w:tab/>
        <w:t>занятиях</w:t>
      </w:r>
      <w:r w:rsidR="0056727F" w:rsidRPr="00D57A14">
        <w:rPr>
          <w:rFonts w:ascii="Times New Roman" w:hAnsi="Times New Roman"/>
        </w:rPr>
        <w:tab/>
        <w:t>школьных</w:t>
      </w:r>
      <w:r w:rsidR="0056727F" w:rsidRPr="00D57A14">
        <w:rPr>
          <w:rFonts w:ascii="Times New Roman" w:hAnsi="Times New Roman"/>
        </w:rPr>
        <w:tab/>
        <w:t>курсов</w:t>
      </w:r>
      <w:r w:rsidR="0056727F" w:rsidRPr="00D57A14">
        <w:rPr>
          <w:rFonts w:ascii="Times New Roman" w:hAnsi="Times New Roman"/>
        </w:rPr>
        <w:tab/>
        <w:t>внеурочной деятельности и дополнительного образования осуществляется преимущественно через:</w:t>
      </w:r>
    </w:p>
    <w:p w:rsidR="005A3217" w:rsidRPr="00D57A14" w:rsidRDefault="0056727F" w:rsidP="00D57A14">
      <w:pPr>
        <w:numPr>
          <w:ilvl w:val="0"/>
          <w:numId w:val="48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A3217" w:rsidRPr="00D57A14" w:rsidRDefault="0056727F" w:rsidP="00D57A14">
      <w:pPr>
        <w:numPr>
          <w:ilvl w:val="0"/>
          <w:numId w:val="48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A3217" w:rsidRPr="00D57A14" w:rsidRDefault="0056727F" w:rsidP="00D57A14">
      <w:pPr>
        <w:numPr>
          <w:ilvl w:val="0"/>
          <w:numId w:val="48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76095" w:rsidRPr="00D57A14" w:rsidRDefault="0056727F" w:rsidP="00D57A14">
      <w:pPr>
        <w:numPr>
          <w:ilvl w:val="0"/>
          <w:numId w:val="48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</w:t>
      </w:r>
      <w:r w:rsidR="00D76095" w:rsidRPr="00D57A14">
        <w:rPr>
          <w:rFonts w:ascii="Times New Roman" w:hAnsi="Times New Roman"/>
        </w:rPr>
        <w:t xml:space="preserve">, </w:t>
      </w:r>
      <w:r w:rsidRPr="00D57A14">
        <w:rPr>
          <w:rFonts w:ascii="Times New Roman" w:hAnsi="Times New Roman"/>
        </w:rPr>
        <w:t xml:space="preserve">поощрение педагогами детских инициатив и детского самоуправления. </w:t>
      </w:r>
    </w:p>
    <w:p w:rsidR="005A3217" w:rsidRPr="00D57A14" w:rsidRDefault="00D76095" w:rsidP="00D76095">
      <w:p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     </w:t>
      </w:r>
      <w:r w:rsidR="0056727F" w:rsidRPr="00D57A14">
        <w:rPr>
          <w:rFonts w:ascii="Times New Roman" w:hAnsi="Times New Roman"/>
        </w:rPr>
        <w:t>Реализация воспитательного потенциала курсов внеурочной деятельности происходит в рамках следующи</w:t>
      </w:r>
      <w:r w:rsidRPr="00D57A14">
        <w:rPr>
          <w:rFonts w:ascii="Times New Roman" w:hAnsi="Times New Roman"/>
        </w:rPr>
        <w:t>х выбранных школьниками ее  направлений</w:t>
      </w:r>
      <w:r w:rsidR="0056727F" w:rsidRPr="00D57A14">
        <w:rPr>
          <w:rFonts w:ascii="Times New Roman" w:hAnsi="Times New Roman"/>
        </w:rPr>
        <w:t xml:space="preserve">. </w:t>
      </w:r>
    </w:p>
    <w:p w:rsidR="005A3217" w:rsidRPr="00D57A14" w:rsidRDefault="00AA4148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  <w:b/>
          <w:bCs/>
          <w:i/>
          <w:iCs/>
        </w:rPr>
        <w:t xml:space="preserve">      </w:t>
      </w:r>
      <w:r w:rsidR="00D76095" w:rsidRPr="00D57A14">
        <w:rPr>
          <w:rFonts w:ascii="Times New Roman" w:hAnsi="Times New Roman"/>
          <w:b/>
          <w:bCs/>
          <w:i/>
          <w:iCs/>
        </w:rPr>
        <w:t>Общеинтеллектуальное (научно-познавательное)</w:t>
      </w:r>
      <w:r w:rsidR="0056727F" w:rsidRPr="00D57A14">
        <w:rPr>
          <w:rFonts w:ascii="Times New Roman" w:hAnsi="Times New Roman"/>
          <w:b/>
          <w:bCs/>
          <w:i/>
          <w:iCs/>
        </w:rPr>
        <w:t xml:space="preserve"> </w:t>
      </w:r>
      <w:r w:rsidR="00D76095" w:rsidRPr="00D57A14">
        <w:rPr>
          <w:rFonts w:ascii="Times New Roman" w:hAnsi="Times New Roman"/>
        </w:rPr>
        <w:t xml:space="preserve">базируется  на  развитии  творческого  мышления,  воспитания  культуры  умственного  труда,  развитие  интеллектуальных  способностей  ребенка,  формировании  представления  об  исследовательском  обучении  как  ведущем  способе  учебной  деятельности,  обучение  детей  специальным  знаниям,  необходимым  для  проведения  </w:t>
      </w:r>
      <w:r w:rsidR="00D76095" w:rsidRPr="00D57A14">
        <w:rPr>
          <w:rFonts w:ascii="Times New Roman" w:hAnsi="Times New Roman"/>
        </w:rPr>
        <w:lastRenderedPageBreak/>
        <w:t>самостоятельных  исследований. В  результате  занятий  у  детей  развивается  устойчивый  интерес  учебно-познавательной и исследовательской  деятельности,  формируется  углубленное  представление  об  объекте  исследования  как  области,  в  рамках  которой  ведется  исследование  отношений  и  свойств  для  получения  новой  информации</w:t>
      </w:r>
      <w:r w:rsidR="00FA2D68" w:rsidRPr="00D57A14">
        <w:rPr>
          <w:rFonts w:ascii="Times New Roman" w:hAnsi="Times New Roman"/>
        </w:rPr>
        <w:t>,  развивается  умение  добывать знания  и  умения  использовать  их  на  практике,  стимулирование  развития  потребности  в  познании.</w:t>
      </w:r>
      <w:r w:rsidR="0056727F" w:rsidRPr="00D57A14">
        <w:rPr>
          <w:rFonts w:ascii="Times New Roman" w:hAnsi="Times New Roman"/>
        </w:rPr>
        <w:t xml:space="preserve"> </w:t>
      </w:r>
    </w:p>
    <w:p w:rsidR="0054027E" w:rsidRPr="00D57A14" w:rsidRDefault="00AA4148" w:rsidP="0054027E">
      <w:pPr>
        <w:ind w:left="-283"/>
        <w:jc w:val="both"/>
        <w:rPr>
          <w:rFonts w:ascii="Times New Roman" w:hAnsi="Times New Roman"/>
          <w:bCs/>
          <w:iCs/>
        </w:rPr>
      </w:pPr>
      <w:r w:rsidRPr="00D57A14">
        <w:rPr>
          <w:rFonts w:ascii="Times New Roman" w:hAnsi="Times New Roman"/>
          <w:b/>
          <w:bCs/>
          <w:i/>
          <w:iCs/>
        </w:rPr>
        <w:t xml:space="preserve">    </w:t>
      </w:r>
      <w:r w:rsidR="00FA2D68" w:rsidRPr="00D57A14">
        <w:rPr>
          <w:rFonts w:ascii="Times New Roman" w:hAnsi="Times New Roman"/>
          <w:b/>
          <w:bCs/>
          <w:i/>
          <w:iCs/>
        </w:rPr>
        <w:t xml:space="preserve">Спортивно – оздоровительное </w:t>
      </w:r>
      <w:r w:rsidR="00FA2D68" w:rsidRPr="00D57A14">
        <w:rPr>
          <w:rFonts w:ascii="Times New Roman" w:hAnsi="Times New Roman"/>
          <w:bCs/>
          <w:iCs/>
        </w:rPr>
        <w:t xml:space="preserve"> заключается  в  формировании  знании,  установок,  личных  ориентиров  и  норм  поведения,  обеспечивающих  сохранение  и  укрепление  физического,  психологического  и  социального  здоровья  обучающихся  как  одной  из  ценностных  составляющих,  способствующих  познавательному  и  эмоцианальному  развитию  ребенка,  достижению  планируемых  результатов  освоения  основной  образовательной  программы</w:t>
      </w:r>
      <w:r w:rsidR="0054027E" w:rsidRPr="00D57A14">
        <w:rPr>
          <w:rFonts w:ascii="Times New Roman" w:hAnsi="Times New Roman"/>
          <w:bCs/>
          <w:iCs/>
        </w:rPr>
        <w:t>.   Во  время  занятий  формируется  культура  здорового  и  безопасного  образа  жизни;  используется  оптимальный  двигательный  режим  для  детей  с  учетом  их  возрастных,  психологических  и  иных  способностей;  развиваются  потребности  в  занятиях  физической  культурой  и  спортом.</w:t>
      </w:r>
    </w:p>
    <w:p w:rsidR="00AA4148" w:rsidRPr="00D57A14" w:rsidRDefault="0054027E" w:rsidP="00AA4148">
      <w:pPr>
        <w:ind w:left="-283"/>
        <w:jc w:val="both"/>
        <w:rPr>
          <w:rFonts w:ascii="Times New Roman" w:hAnsi="Times New Roman"/>
          <w:bCs/>
          <w:iCs/>
        </w:rPr>
      </w:pPr>
      <w:r w:rsidRPr="00D57A14">
        <w:rPr>
          <w:rFonts w:ascii="Times New Roman" w:hAnsi="Times New Roman" w:cs="Times New Roman"/>
          <w:b/>
          <w:bCs/>
          <w:i/>
        </w:rPr>
        <w:t>Общекультурное</w:t>
      </w:r>
      <w:r w:rsidRPr="00D57A14">
        <w:rPr>
          <w:rFonts w:ascii="Times New Roman" w:hAnsi="Times New Roman" w:cs="Times New Roman"/>
        </w:rPr>
        <w:t xml:space="preserve"> </w:t>
      </w:r>
      <w:r w:rsidRPr="00D57A14">
        <w:rPr>
          <w:rFonts w:ascii="Times New Roman" w:hAnsi="Times New Roman" w:cs="Times New Roman"/>
          <w:b/>
          <w:i/>
        </w:rPr>
        <w:t>(х</w:t>
      </w:r>
      <w:r w:rsidRPr="00D57A14">
        <w:rPr>
          <w:rFonts w:ascii="Times New Roman" w:eastAsia="Times New Roman" w:hAnsi="Times New Roman" w:cs="Times New Roman"/>
          <w:b/>
          <w:i/>
          <w:lang w:eastAsia="ru-RU"/>
        </w:rPr>
        <w:t>удожественно-эстетическое)</w:t>
      </w:r>
      <w:r w:rsidRPr="00D57A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7A14">
        <w:rPr>
          <w:rFonts w:ascii="Times New Roman" w:hAnsi="Times New Roman" w:cs="Times New Roman"/>
          <w:color w:val="000000"/>
        </w:rPr>
        <w:t xml:space="preserve"> способствует воспитанию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стран, развивает  эмоциональную  сферу  ребенка,  чувства  прекрасного,  творческие  способности,  формирует  коммуникативную  и  общекультурную  компетенции,  формирует  активную  жизненную  позицию.</w:t>
      </w:r>
    </w:p>
    <w:p w:rsidR="00AA4148" w:rsidRPr="00D57A14" w:rsidRDefault="00AA4148" w:rsidP="00AA4148">
      <w:pPr>
        <w:ind w:left="-283"/>
        <w:jc w:val="both"/>
        <w:rPr>
          <w:rFonts w:ascii="Times New Roman" w:hAnsi="Times New Roman"/>
          <w:bCs/>
          <w:iCs/>
        </w:rPr>
      </w:pPr>
      <w:r w:rsidRPr="00D57A14">
        <w:rPr>
          <w:rFonts w:ascii="Times New Roman" w:hAnsi="Times New Roman" w:cs="Times New Roman"/>
          <w:b/>
          <w:bCs/>
          <w:i/>
        </w:rPr>
        <w:t xml:space="preserve">     Духовно-нравственное</w:t>
      </w:r>
      <w:r w:rsidRPr="00D57A14">
        <w:rPr>
          <w:rFonts w:ascii="Times New Roman" w:hAnsi="Times New Roman" w:cs="Times New Roman"/>
          <w:color w:val="000000"/>
        </w:rPr>
        <w:t xml:space="preserve"> обеспечивает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В основу работы по данным направлениям положены ключевые воспитательные задачи, базовые национальные ценности российского общества, формирование общечеловеческих ценностей в контексте формирования у обучающихся гражданской идентичности; 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 формирование  духовной  культуры,  привитие  любви  к  малой  Родине,  гражданской  ответственности  и  чувства  патриотизма,  позитивного  отношения  к  базовым  ценностям  общества</w:t>
      </w:r>
    </w:p>
    <w:p w:rsidR="0054027E" w:rsidRPr="00D57A14" w:rsidRDefault="00AA4148">
      <w:pPr>
        <w:ind w:left="-283"/>
        <w:jc w:val="both"/>
        <w:rPr>
          <w:rFonts w:ascii="Times New Roman" w:hAnsi="Times New Roman" w:cs="Times New Roman"/>
          <w:color w:val="000000"/>
        </w:rPr>
      </w:pPr>
      <w:r w:rsidRPr="00D57A14">
        <w:rPr>
          <w:rFonts w:ascii="Times New Roman" w:hAnsi="Times New Roman" w:cs="Times New Roman"/>
          <w:color w:val="000000"/>
        </w:rPr>
        <w:t xml:space="preserve">   По  итогам  работы  в  данном  направлении  проводятся  конкурсы,  концерты,  защита  проектов.</w:t>
      </w:r>
    </w:p>
    <w:p w:rsidR="0028130D" w:rsidRPr="00D57A14" w:rsidRDefault="00C0569C" w:rsidP="0028130D">
      <w:pPr>
        <w:ind w:left="-283"/>
        <w:jc w:val="both"/>
        <w:rPr>
          <w:rFonts w:ascii="Times New Roman" w:hAnsi="Times New Roman" w:cs="Times New Roman"/>
          <w:bCs/>
        </w:rPr>
      </w:pPr>
      <w:r w:rsidRPr="00D57A14">
        <w:rPr>
          <w:rFonts w:ascii="Times New Roman" w:hAnsi="Times New Roman" w:cs="Times New Roman"/>
          <w:b/>
          <w:bCs/>
          <w:i/>
        </w:rPr>
        <w:t xml:space="preserve">Социальное  </w:t>
      </w:r>
      <w:r w:rsidRPr="00D57A14">
        <w:rPr>
          <w:rFonts w:ascii="Times New Roman" w:hAnsi="Times New Roman" w:cs="Times New Roman"/>
          <w:bCs/>
        </w:rPr>
        <w:t xml:space="preserve">в  основу  положена  проблема  формирования  сознательного  гражданина  с  прочными  убеждениями,  воспитания  ценностного  отношения  к  окружающей  среде,  людям;  формирование социально-трудовой  компетенции,  воспитания  с  ранних  лет  коллективизма,  требовательности  к  себе  и  друг  другу,  честности  и  правдивости,  стойкости,  трудолюбия,  потребности  приносить  пользу  окружающим. </w:t>
      </w:r>
      <w:r w:rsidR="00644C6D" w:rsidRPr="00D57A14">
        <w:rPr>
          <w:rFonts w:ascii="Times New Roman" w:hAnsi="Times New Roman" w:cs="Times New Roman"/>
          <w:bCs/>
        </w:rPr>
        <w:t>Без  усвоения  норм  взаимоотношений  невозможно  формирование  социальной  активности,  в  процессе  развития  которой  происходит  повышение  уровня  самоопределения  ребенка</w:t>
      </w:r>
      <w:r w:rsidR="0028130D" w:rsidRPr="00D57A14">
        <w:rPr>
          <w:rFonts w:ascii="Times New Roman" w:hAnsi="Times New Roman" w:cs="Times New Roman"/>
          <w:bCs/>
        </w:rPr>
        <w:t xml:space="preserve">,  расширение   понимания  им  своего  места  в  системе  отношений  «я  и мои  сверстники», «я и взрослые»,  «я и общество». </w:t>
      </w:r>
    </w:p>
    <w:p w:rsidR="0028130D" w:rsidRPr="00D57A14" w:rsidRDefault="0028130D" w:rsidP="0028130D">
      <w:pPr>
        <w:ind w:left="-283"/>
        <w:jc w:val="both"/>
        <w:rPr>
          <w:rFonts w:ascii="Times New Roman" w:hAnsi="Times New Roman" w:cs="Times New Roman"/>
          <w:bCs/>
        </w:rPr>
      </w:pPr>
      <w:r w:rsidRPr="00D57A14">
        <w:rPr>
          <w:rFonts w:ascii="Times New Roman" w:hAnsi="Times New Roman" w:cs="Times New Roman"/>
          <w:b/>
          <w:bCs/>
          <w:i/>
        </w:rPr>
        <w:t xml:space="preserve">   </w:t>
      </w:r>
      <w:r w:rsidRPr="00D57A14">
        <w:rPr>
          <w:rFonts w:ascii="Times New Roman" w:hAnsi="Times New Roman" w:cs="Times New Roman"/>
          <w:bCs/>
        </w:rPr>
        <w:t>Критерием  оценки  выполнения  программ  социального  направления  является  не  просто  ее  продукт (он  должен  быть  минимален),  а степень  сформированности  ответственного отношения  к  общему  делу.</w:t>
      </w:r>
    </w:p>
    <w:p w:rsidR="005A3217" w:rsidRPr="00D57A14" w:rsidRDefault="0056727F" w:rsidP="00D57A14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u w:val="single"/>
        </w:rPr>
        <w:t>3.4. Модуль «Школьный урок»</w:t>
      </w:r>
    </w:p>
    <w:p w:rsidR="005A3217" w:rsidRPr="00D57A14" w:rsidRDefault="0056727F" w:rsidP="00FF21C7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>Реализация   школьными</w:t>
      </w:r>
      <w:r w:rsidRPr="00D57A14">
        <w:rPr>
          <w:rFonts w:ascii="Times New Roman" w:hAnsi="Times New Roman"/>
        </w:rPr>
        <w:tab/>
        <w:t>педагогами</w:t>
      </w:r>
      <w:r w:rsidR="00FF21C7" w:rsidRPr="00D57A14">
        <w:rPr>
          <w:rFonts w:ascii="Times New Roman" w:hAnsi="Times New Roman"/>
        </w:rPr>
        <w:t xml:space="preserve"> </w:t>
      </w:r>
      <w:r w:rsidR="00FF21C7" w:rsidRPr="00D57A14">
        <w:rPr>
          <w:rFonts w:ascii="Times New Roman" w:hAnsi="Times New Roman"/>
        </w:rPr>
        <w:tab/>
        <w:t>МБОУ  Григорьевской сош</w:t>
      </w:r>
      <w:r w:rsidRPr="00D57A14">
        <w:rPr>
          <w:rFonts w:ascii="Times New Roman" w:hAnsi="Times New Roman"/>
        </w:rPr>
        <w:t xml:space="preserve"> воспитательного</w:t>
      </w:r>
      <w:r w:rsidRPr="00D57A14">
        <w:rPr>
          <w:rFonts w:ascii="Times New Roman" w:hAnsi="Times New Roman"/>
        </w:rPr>
        <w:tab/>
        <w:t>потенциала</w:t>
      </w:r>
      <w:r w:rsidRPr="00D57A14">
        <w:rPr>
          <w:rFonts w:ascii="Times New Roman" w:hAnsi="Times New Roman"/>
        </w:rPr>
        <w:tab/>
        <w:t>урока предполагает следующее:</w:t>
      </w:r>
    </w:p>
    <w:p w:rsidR="005A3217" w:rsidRPr="00D57A14" w:rsidRDefault="0056727F" w:rsidP="00FF21C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A3217" w:rsidRPr="00D57A14" w:rsidRDefault="0056727F" w:rsidP="00FF21C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A3217" w:rsidRPr="00D57A14" w:rsidRDefault="0056727F" w:rsidP="00FF21C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</w:t>
      </w:r>
      <w:r w:rsidRPr="00D57A14">
        <w:rPr>
          <w:rFonts w:ascii="Times New Roman" w:hAnsi="Times New Roman"/>
        </w:rPr>
        <w:lastRenderedPageBreak/>
        <w:t>инициирование ее обсуждения, высказывания учащимися своего мнения по ее поводу, выработки своего к ней отношения;</w:t>
      </w:r>
    </w:p>
    <w:p w:rsidR="005A3217" w:rsidRPr="00D57A14" w:rsidRDefault="0056727F" w:rsidP="00FF21C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A3217" w:rsidRPr="00D57A14" w:rsidRDefault="0056727F" w:rsidP="00FF21C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применение   на   уроке   интерактивных   форм   работы  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A3217" w:rsidRPr="00D57A14" w:rsidRDefault="0056727F" w:rsidP="00FF21C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A3217" w:rsidRPr="00D57A14" w:rsidRDefault="0056727F" w:rsidP="00FF21C7">
      <w:pPr>
        <w:numPr>
          <w:ilvl w:val="0"/>
          <w:numId w:val="19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A3217" w:rsidRPr="00D57A14" w:rsidRDefault="0056727F" w:rsidP="00FF21C7">
      <w:pPr>
        <w:numPr>
          <w:ilvl w:val="0"/>
          <w:numId w:val="19"/>
        </w:numPr>
        <w:jc w:val="both"/>
        <w:rPr>
          <w:rFonts w:hint="eastAsia"/>
        </w:rPr>
      </w:pPr>
      <w:r w:rsidRPr="00D57A14">
        <w:rPr>
          <w:rFonts w:ascii="Times New Roman" w:hAnsi="Times New Roman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A3217" w:rsidRDefault="005A3217" w:rsidP="00FF21C7">
      <w:pPr>
        <w:jc w:val="both"/>
        <w:rPr>
          <w:rFonts w:ascii="Times New Roman" w:hAnsi="Times New Roman"/>
          <w:sz w:val="28"/>
          <w:szCs w:val="28"/>
        </w:rPr>
      </w:pPr>
    </w:p>
    <w:p w:rsidR="005A3217" w:rsidRPr="00D57A14" w:rsidRDefault="0056727F" w:rsidP="00D57A14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u w:val="single"/>
        </w:rPr>
        <w:t>3.5. Модуль «Самоуправление»</w:t>
      </w:r>
    </w:p>
    <w:p w:rsidR="005A3217" w:rsidRPr="00D57A14" w:rsidRDefault="000D268A" w:rsidP="00FF21C7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  </w:t>
      </w:r>
      <w:r w:rsidR="00D57A14">
        <w:rPr>
          <w:rFonts w:ascii="Times New Roman" w:hAnsi="Times New Roman"/>
        </w:rPr>
        <w:t xml:space="preserve">  </w:t>
      </w:r>
      <w:r w:rsidRPr="00D57A14">
        <w:rPr>
          <w:rFonts w:ascii="Times New Roman" w:hAnsi="Times New Roman"/>
        </w:rPr>
        <w:t xml:space="preserve"> </w:t>
      </w:r>
      <w:r w:rsidR="0056727F" w:rsidRPr="00D57A14">
        <w:rPr>
          <w:rFonts w:ascii="Times New Roman" w:hAnsi="Times New Roman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детско-взрослое самоуправление. Детское самоуправление в школе осуществляется следующим образом.</w:t>
      </w:r>
    </w:p>
    <w:p w:rsidR="005A3217" w:rsidRPr="00D57A14" w:rsidRDefault="0056727F" w:rsidP="00FF21C7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t>На уровне школы:</w:t>
      </w:r>
    </w:p>
    <w:p w:rsidR="005A3217" w:rsidRPr="00D57A14" w:rsidRDefault="0056727F" w:rsidP="00FF21C7">
      <w:pPr>
        <w:numPr>
          <w:ilvl w:val="0"/>
          <w:numId w:val="20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через деятельность выборного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A3217" w:rsidRPr="00D57A14" w:rsidRDefault="0056727F" w:rsidP="00FF21C7">
      <w:pPr>
        <w:numPr>
          <w:ilvl w:val="0"/>
          <w:numId w:val="20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через деятельность Совета лидеров,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5A3217" w:rsidRPr="00D57A14" w:rsidRDefault="0056727F" w:rsidP="00FF21C7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 и т.п.);</w:t>
      </w:r>
    </w:p>
    <w:p w:rsidR="005A3217" w:rsidRPr="00D57A14" w:rsidRDefault="0056727F" w:rsidP="00FF21C7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A3217" w:rsidRPr="00D57A14" w:rsidRDefault="0056727F" w:rsidP="00FF21C7">
      <w:pPr>
        <w:numPr>
          <w:ilvl w:val="0"/>
          <w:numId w:val="20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школе(старшеклассники входят в состав Школьной Службы Медиации).</w:t>
      </w:r>
    </w:p>
    <w:p w:rsidR="001078E0" w:rsidRPr="00D57A14" w:rsidRDefault="001078E0" w:rsidP="00FF21C7">
      <w:pPr>
        <w:jc w:val="both"/>
        <w:rPr>
          <w:rFonts w:ascii="Times New Roman" w:hAnsi="Times New Roman"/>
          <w:b/>
          <w:bCs/>
          <w:i/>
          <w:iCs/>
        </w:rPr>
      </w:pPr>
    </w:p>
    <w:p w:rsidR="005A3217" w:rsidRPr="00D57A14" w:rsidRDefault="0056727F" w:rsidP="00FF21C7">
      <w:pPr>
        <w:jc w:val="both"/>
        <w:rPr>
          <w:rFonts w:hint="eastAsia"/>
        </w:rPr>
      </w:pPr>
      <w:r w:rsidRPr="00D57A14">
        <w:rPr>
          <w:rFonts w:ascii="Times New Roman" w:hAnsi="Times New Roman"/>
          <w:b/>
          <w:bCs/>
          <w:i/>
          <w:iCs/>
        </w:rPr>
        <w:t>На уровне классов:</w:t>
      </w:r>
    </w:p>
    <w:p w:rsidR="005A3217" w:rsidRPr="00D57A14" w:rsidRDefault="0056727F" w:rsidP="00FF21C7">
      <w:pPr>
        <w:numPr>
          <w:ilvl w:val="0"/>
          <w:numId w:val="21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через деятельность выборных по инициативе и предложениям учащихся класса лидеров (например, командиров, лидеров),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A3217" w:rsidRPr="00D57A14" w:rsidRDefault="0056727F" w:rsidP="00FF21C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lastRenderedPageBreak/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5A3217" w:rsidRPr="00D57A14" w:rsidRDefault="0056727F" w:rsidP="00FF21C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A3217" w:rsidRPr="00D57A14" w:rsidRDefault="0056727F" w:rsidP="00FF21C7">
      <w:pPr>
        <w:jc w:val="both"/>
        <w:rPr>
          <w:rFonts w:hint="eastAsia"/>
        </w:rPr>
      </w:pPr>
      <w:r w:rsidRPr="00D57A14">
        <w:rPr>
          <w:rFonts w:ascii="Times New Roman" w:hAnsi="Times New Roman"/>
          <w:b/>
          <w:bCs/>
          <w:i/>
          <w:iCs/>
        </w:rPr>
        <w:t>На индивидуальном уровне:</w:t>
      </w:r>
    </w:p>
    <w:p w:rsidR="005A3217" w:rsidRPr="00D57A14" w:rsidRDefault="0056727F" w:rsidP="00FF21C7">
      <w:pPr>
        <w:numPr>
          <w:ilvl w:val="0"/>
          <w:numId w:val="22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5A3217" w:rsidRPr="00D57A14" w:rsidRDefault="0056727F" w:rsidP="00FF21C7">
      <w:pPr>
        <w:numPr>
          <w:ilvl w:val="0"/>
          <w:numId w:val="22"/>
        </w:numPr>
        <w:jc w:val="both"/>
        <w:rPr>
          <w:rFonts w:hint="eastAsia"/>
        </w:rPr>
      </w:pPr>
      <w:r w:rsidRPr="00D57A14">
        <w:rPr>
          <w:rFonts w:ascii="Times New Roman" w:hAnsi="Times New Roman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A3217" w:rsidRDefault="005A3217" w:rsidP="00FF21C7">
      <w:pPr>
        <w:jc w:val="both"/>
        <w:rPr>
          <w:rFonts w:ascii="Times New Roman" w:hAnsi="Times New Roman"/>
          <w:sz w:val="28"/>
          <w:szCs w:val="28"/>
        </w:rPr>
      </w:pPr>
    </w:p>
    <w:p w:rsidR="005A3217" w:rsidRPr="00D57A14" w:rsidRDefault="0056727F" w:rsidP="00D57A14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u w:val="single"/>
        </w:rPr>
        <w:t>3.6. Модуль «Детские общественные объединения»</w:t>
      </w:r>
    </w:p>
    <w:p w:rsidR="001078E0" w:rsidRPr="00D57A14" w:rsidRDefault="00D57A14" w:rsidP="00FF21C7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</w:t>
      </w:r>
      <w:r w:rsidR="000D268A" w:rsidRPr="00D57A14">
        <w:rPr>
          <w:rFonts w:ascii="Times New Roman" w:hAnsi="Times New Roman"/>
        </w:rPr>
        <w:t xml:space="preserve"> </w:t>
      </w:r>
      <w:r w:rsidR="0056727F" w:rsidRPr="00D57A14">
        <w:rPr>
          <w:rFonts w:ascii="Times New Roman" w:hAnsi="Times New Roman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</w:t>
      </w:r>
    </w:p>
    <w:p w:rsidR="005A3217" w:rsidRPr="00D57A14" w:rsidRDefault="0056727F" w:rsidP="00FF21C7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>Воспитание в детском общественном объединении осуществляется через:</w:t>
      </w:r>
    </w:p>
    <w:p w:rsidR="005A3217" w:rsidRPr="00D57A14" w:rsidRDefault="0056727F" w:rsidP="00FF21C7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A3217" w:rsidRPr="00D57A14" w:rsidRDefault="0056727F">
      <w:pPr>
        <w:numPr>
          <w:ilvl w:val="0"/>
          <w:numId w:val="23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участие школьников в работе на прилегающей к школе территории</w:t>
      </w:r>
      <w:r w:rsidR="001078E0" w:rsidRPr="00D57A14">
        <w:rPr>
          <w:rFonts w:ascii="Times New Roman" w:hAnsi="Times New Roman"/>
        </w:rPr>
        <w:t xml:space="preserve"> (работа на школьном участке</w:t>
      </w:r>
      <w:r w:rsidRPr="00D57A14">
        <w:rPr>
          <w:rFonts w:ascii="Times New Roman" w:hAnsi="Times New Roman"/>
        </w:rPr>
        <w:t>, уход за деревьями и кустарниками, благоустройство клумб) и другие;</w:t>
      </w:r>
    </w:p>
    <w:p w:rsidR="005A3217" w:rsidRPr="00D57A14" w:rsidRDefault="0056727F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A3217" w:rsidRPr="00D57A14" w:rsidRDefault="0056727F">
      <w:pPr>
        <w:numPr>
          <w:ilvl w:val="0"/>
          <w:numId w:val="23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выполнение клятвы при вступлении в объединения; </w:t>
      </w:r>
    </w:p>
    <w:p w:rsidR="005A3217" w:rsidRPr="00D57A14" w:rsidRDefault="0056727F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5A3217" w:rsidRPr="00D57A14" w:rsidRDefault="0056727F">
      <w:pPr>
        <w:numPr>
          <w:ilvl w:val="0"/>
          <w:numId w:val="23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5A3217" w:rsidRPr="00D57A14" w:rsidRDefault="0056727F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5A3217" w:rsidRPr="00D57A14" w:rsidRDefault="0056727F">
      <w:pPr>
        <w:numPr>
          <w:ilvl w:val="0"/>
          <w:numId w:val="23"/>
        </w:numPr>
        <w:jc w:val="both"/>
        <w:rPr>
          <w:rFonts w:hint="eastAsia"/>
        </w:rPr>
      </w:pPr>
      <w:r w:rsidRPr="00D57A14">
        <w:rPr>
          <w:rFonts w:ascii="Times New Roman" w:hAnsi="Times New Roman"/>
          <w:lang w:eastAsia="ru-RU"/>
        </w:rPr>
        <w:t>участие членов детского общественного объединения в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5A3217" w:rsidRPr="00D57A14" w:rsidRDefault="00D45DBD">
      <w:pPr>
        <w:ind w:left="-283"/>
        <w:jc w:val="both"/>
        <w:rPr>
          <w:rFonts w:hint="eastAsia"/>
        </w:rPr>
      </w:pPr>
      <w:r>
        <w:rPr>
          <w:rFonts w:ascii="Times New Roman" w:hAnsi="Times New Roman"/>
        </w:rPr>
        <w:t xml:space="preserve">   </w:t>
      </w:r>
      <w:r w:rsidR="0056727F" w:rsidRPr="00D57A14">
        <w:rPr>
          <w:rFonts w:ascii="Times New Roman" w:hAnsi="Times New Roman"/>
        </w:rPr>
        <w:t xml:space="preserve">По инициативе администраци школы и Совета лидеров созданы  следующие школьные детские общественные объединения: </w:t>
      </w:r>
    </w:p>
    <w:p w:rsidR="005A3217" w:rsidRPr="00D57A14" w:rsidRDefault="0056727F">
      <w:pPr>
        <w:numPr>
          <w:ilvl w:val="0"/>
          <w:numId w:val="33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lastRenderedPageBreak/>
        <w:t>Первичное отделение Российского Движения Школьников;</w:t>
      </w:r>
    </w:p>
    <w:p w:rsidR="005A3217" w:rsidRPr="00D57A14" w:rsidRDefault="0056727F">
      <w:pPr>
        <w:numPr>
          <w:ilvl w:val="0"/>
          <w:numId w:val="33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Военно-патриотическое движение «Юнармия»;</w:t>
      </w:r>
    </w:p>
    <w:p w:rsidR="005A3217" w:rsidRPr="00D57A14" w:rsidRDefault="0056727F">
      <w:pPr>
        <w:numPr>
          <w:ilvl w:val="0"/>
          <w:numId w:val="33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Отряд Юных Инспекторов До</w:t>
      </w:r>
      <w:r w:rsidR="001078E0" w:rsidRPr="00D57A14">
        <w:rPr>
          <w:rFonts w:ascii="Times New Roman" w:hAnsi="Times New Roman"/>
        </w:rPr>
        <w:t>рожного Движения «Автостоп</w:t>
      </w:r>
      <w:r w:rsidRPr="00D57A14">
        <w:rPr>
          <w:rFonts w:ascii="Times New Roman" w:hAnsi="Times New Roman"/>
        </w:rPr>
        <w:t>»</w:t>
      </w:r>
    </w:p>
    <w:p w:rsidR="005A3217" w:rsidRDefault="005A3217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A3217" w:rsidRDefault="005A3217">
      <w:pPr>
        <w:jc w:val="both"/>
        <w:rPr>
          <w:rFonts w:hint="eastAsia"/>
          <w:sz w:val="28"/>
          <w:szCs w:val="28"/>
        </w:rPr>
      </w:pPr>
    </w:p>
    <w:p w:rsidR="005A3217" w:rsidRPr="00D57A14" w:rsidRDefault="001078E0" w:rsidP="00D57A14">
      <w:pPr>
        <w:ind w:left="-283"/>
        <w:jc w:val="center"/>
        <w:rPr>
          <w:rFonts w:hint="eastAsia"/>
        </w:rPr>
      </w:pPr>
      <w:r w:rsidRPr="00D57A14">
        <w:rPr>
          <w:rFonts w:ascii="Times New Roman" w:eastAsia="Times New Roman" w:hAnsi="Times New Roman" w:cs="Times New Roman"/>
          <w:b/>
          <w:bCs/>
          <w:color w:val="00000A"/>
          <w:u w:val="single"/>
        </w:rPr>
        <w:t>3.7</w:t>
      </w:r>
      <w:r w:rsidR="0056727F" w:rsidRPr="00D57A14">
        <w:rPr>
          <w:rFonts w:ascii="Times New Roman" w:eastAsia="Times New Roman" w:hAnsi="Times New Roman" w:cs="Times New Roman"/>
          <w:b/>
          <w:bCs/>
          <w:color w:val="00000A"/>
          <w:u w:val="single"/>
        </w:rPr>
        <w:t>. Модуль «Профориентация»</w:t>
      </w:r>
    </w:p>
    <w:p w:rsidR="005A3217" w:rsidRPr="00D57A14" w:rsidRDefault="00D57A14">
      <w:pPr>
        <w:ind w:left="-283"/>
        <w:jc w:val="both"/>
        <w:rPr>
          <w:rFonts w:hint="eastAsia"/>
        </w:rPr>
      </w:pPr>
      <w:r w:rsidRPr="00D57A14">
        <w:rPr>
          <w:rFonts w:ascii="Times New Roman" w:eastAsia="Times New Roman" w:hAnsi="Times New Roman" w:cs="Times New Roman"/>
          <w:color w:val="00000A"/>
        </w:rPr>
        <w:t xml:space="preserve">             </w:t>
      </w:r>
      <w:r w:rsidR="0056727F" w:rsidRPr="00D57A14">
        <w:rPr>
          <w:rFonts w:ascii="Times New Roman" w:eastAsia="Times New Roman" w:hAnsi="Times New Roman" w:cs="Times New Roman"/>
          <w:color w:val="00000A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5A3217" w:rsidRPr="00D57A14" w:rsidRDefault="0056727F">
      <w:pPr>
        <w:numPr>
          <w:ilvl w:val="0"/>
          <w:numId w:val="25"/>
        </w:numPr>
        <w:jc w:val="both"/>
        <w:rPr>
          <w:rFonts w:hint="eastAsia"/>
        </w:rPr>
      </w:pPr>
      <w:r w:rsidRPr="00D57A14">
        <w:rPr>
          <w:rFonts w:ascii="Times New Roman" w:eastAsia="Times New Roman" w:hAnsi="Times New Roman" w:cs="Times New Roman"/>
          <w:color w:val="00000A"/>
        </w:rPr>
        <w:t>экскурси</w:t>
      </w:r>
      <w:r w:rsidR="00422DF4" w:rsidRPr="00D57A14">
        <w:rPr>
          <w:rFonts w:ascii="Times New Roman" w:eastAsia="Times New Roman" w:hAnsi="Times New Roman" w:cs="Times New Roman"/>
          <w:color w:val="00000A"/>
        </w:rPr>
        <w:t>и на предприятия поселка Матвеев Курган и Матвеево Курганского района</w:t>
      </w:r>
      <w:r w:rsidRPr="00D57A14">
        <w:rPr>
          <w:rFonts w:ascii="Times New Roman" w:eastAsia="Times New Roman" w:hAnsi="Times New Roman" w:cs="Times New Roman"/>
          <w:color w:val="00000A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A3217" w:rsidRPr="00D57A14" w:rsidRDefault="0056727F">
      <w:pPr>
        <w:numPr>
          <w:ilvl w:val="0"/>
          <w:numId w:val="25"/>
        </w:numPr>
        <w:jc w:val="both"/>
        <w:rPr>
          <w:rFonts w:hint="eastAsia"/>
        </w:rPr>
      </w:pPr>
      <w:r w:rsidRPr="00D57A14">
        <w:rPr>
          <w:rFonts w:ascii="Times New Roman" w:eastAsia="Times New Roman" w:hAnsi="Times New Roman" w:cs="Times New Roman"/>
          <w:color w:val="00000A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422DF4" w:rsidRPr="00D57A14" w:rsidRDefault="0056727F" w:rsidP="00422DF4">
      <w:pPr>
        <w:numPr>
          <w:ilvl w:val="0"/>
          <w:numId w:val="25"/>
        </w:numPr>
        <w:jc w:val="both"/>
        <w:rPr>
          <w:rFonts w:hint="eastAsia"/>
        </w:rPr>
      </w:pPr>
      <w:r w:rsidRPr="00D57A14">
        <w:rPr>
          <w:rFonts w:ascii="Times New Roman" w:eastAsia="Times New Roman" w:hAnsi="Times New Roman" w:cs="Times New Roman"/>
          <w:color w:val="00000A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</w:t>
      </w:r>
      <w:r w:rsidR="00422DF4" w:rsidRPr="00D57A14">
        <w:rPr>
          <w:rFonts w:ascii="Times New Roman" w:eastAsia="Times New Roman" w:hAnsi="Times New Roman" w:cs="Times New Roman"/>
          <w:color w:val="00000A"/>
        </w:rPr>
        <w:t>;</w:t>
      </w:r>
    </w:p>
    <w:p w:rsidR="005A3217" w:rsidRPr="00D57A14" w:rsidRDefault="0056727F" w:rsidP="00422DF4">
      <w:pPr>
        <w:numPr>
          <w:ilvl w:val="0"/>
          <w:numId w:val="25"/>
        </w:numPr>
        <w:jc w:val="both"/>
        <w:rPr>
          <w:rFonts w:hint="eastAsia"/>
        </w:rPr>
      </w:pPr>
      <w:r w:rsidRPr="00D57A14">
        <w:rPr>
          <w:rFonts w:ascii="Times New Roman" w:eastAsia="Times New Roman" w:hAnsi="Times New Roman" w:cs="Times New Roman"/>
          <w:color w:val="00000A"/>
        </w:rPr>
        <w:t xml:space="preserve">участие в работе всероссийских профориентационных проектов, созданных в сети интернет: </w:t>
      </w:r>
      <w:r w:rsidRPr="00D57A14">
        <w:rPr>
          <w:rFonts w:ascii="Times New Roman" w:hAnsi="Times New Roman"/>
        </w:rPr>
        <w:t>проект «Билет в будущее». П</w:t>
      </w:r>
      <w:r w:rsidRPr="00D57A14">
        <w:rPr>
          <w:rFonts w:ascii="Times New Roman" w:eastAsia="Times New Roman" w:hAnsi="Times New Roman" w:cs="Times New Roman"/>
          <w:color w:val="00000A"/>
        </w:rPr>
        <w:t>росмотр лекций, решение учебно-тренировочных задач, участие в мастер классах, посещение открытых уроков;</w:t>
      </w:r>
    </w:p>
    <w:p w:rsidR="005A3217" w:rsidRPr="00D57A14" w:rsidRDefault="0056727F">
      <w:pPr>
        <w:numPr>
          <w:ilvl w:val="0"/>
          <w:numId w:val="25"/>
        </w:numPr>
        <w:jc w:val="both"/>
        <w:rPr>
          <w:rFonts w:hint="eastAsia"/>
        </w:rPr>
      </w:pPr>
      <w:r w:rsidRPr="00D57A14">
        <w:rPr>
          <w:rFonts w:ascii="Times New Roman" w:eastAsia="Times New Roman" w:hAnsi="Times New Roman" w:cs="Times New Roman"/>
          <w:color w:val="00000A"/>
        </w:rPr>
        <w:t>индивидуальные консультации педагога-психолога и социального педагога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A3217" w:rsidRPr="00D57A14" w:rsidRDefault="005A3217">
      <w:pPr>
        <w:jc w:val="both"/>
        <w:rPr>
          <w:rFonts w:hint="eastAsia"/>
        </w:rPr>
      </w:pPr>
    </w:p>
    <w:p w:rsidR="005A3217" w:rsidRDefault="005A3217">
      <w:pPr>
        <w:jc w:val="both"/>
        <w:rPr>
          <w:rFonts w:ascii="Times New Roman" w:hAnsi="Times New Roman"/>
          <w:sz w:val="28"/>
          <w:szCs w:val="28"/>
        </w:rPr>
      </w:pPr>
    </w:p>
    <w:p w:rsidR="005A3217" w:rsidRPr="00D57A14" w:rsidRDefault="00422DF4" w:rsidP="00D57A14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u w:val="single"/>
        </w:rPr>
        <w:t>3.8</w:t>
      </w:r>
      <w:r w:rsidR="0056727F" w:rsidRPr="00D57A14">
        <w:rPr>
          <w:rFonts w:ascii="Times New Roman" w:hAnsi="Times New Roman"/>
          <w:b/>
          <w:bCs/>
          <w:u w:val="single"/>
        </w:rPr>
        <w:t>. Модуль «Работа с родителями»</w:t>
      </w:r>
    </w:p>
    <w:p w:rsidR="005A3217" w:rsidRPr="00D57A14" w:rsidRDefault="00D57A14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        </w:t>
      </w:r>
      <w:r w:rsidR="0056727F" w:rsidRPr="00D57A14">
        <w:rPr>
          <w:rFonts w:ascii="Times New Roman" w:hAnsi="Times New Roman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A3217" w:rsidRPr="00D57A14" w:rsidRDefault="0056727F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t>На групповом уровне:</w:t>
      </w:r>
    </w:p>
    <w:p w:rsidR="005A3217" w:rsidRPr="00D57A14" w:rsidRDefault="0056727F">
      <w:pPr>
        <w:numPr>
          <w:ilvl w:val="0"/>
          <w:numId w:val="28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Совет школы участвующие в управлении образовательной организацией и решении вопросов воспитания и социализации их детей;</w:t>
      </w:r>
    </w:p>
    <w:p w:rsidR="005A3217" w:rsidRPr="00D57A14" w:rsidRDefault="0056727F">
      <w:pPr>
        <w:numPr>
          <w:ilvl w:val="0"/>
          <w:numId w:val="28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A3217" w:rsidRPr="00D57A14" w:rsidRDefault="0056727F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A3217" w:rsidRPr="00D57A14" w:rsidRDefault="0056727F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провед</w:t>
      </w:r>
      <w:r w:rsidR="00817048" w:rsidRPr="00D57A14">
        <w:rPr>
          <w:rFonts w:ascii="Times New Roman" w:hAnsi="Times New Roman"/>
        </w:rPr>
        <w:t>ение семейногофото конкурса «Наши семейные традиции»;</w:t>
      </w:r>
    </w:p>
    <w:p w:rsidR="005A3217" w:rsidRPr="00D57A14" w:rsidRDefault="0056727F">
      <w:pPr>
        <w:numPr>
          <w:ilvl w:val="0"/>
          <w:numId w:val="28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общешкольные родительские собрания, происходящие в режиме обсуждения наиболее острых проблем обучения и воспитания школьников (4 раза в год);</w:t>
      </w:r>
    </w:p>
    <w:p w:rsidR="005A3217" w:rsidRPr="00D57A14" w:rsidRDefault="0056727F">
      <w:pPr>
        <w:numPr>
          <w:ilvl w:val="0"/>
          <w:numId w:val="28"/>
        </w:numPr>
        <w:jc w:val="both"/>
        <w:rPr>
          <w:rFonts w:hint="eastAsia"/>
        </w:rPr>
      </w:pPr>
      <w:r w:rsidRPr="00D57A14">
        <w:rPr>
          <w:rFonts w:ascii="Times New Roman" w:hAnsi="Times New Roman"/>
        </w:rPr>
        <w:t>родительский всеобуч, на котором родители могли бы получать ценные рекоменда</w:t>
      </w:r>
      <w:r w:rsidR="00817048" w:rsidRPr="00D57A14">
        <w:rPr>
          <w:rFonts w:ascii="Times New Roman" w:hAnsi="Times New Roman"/>
        </w:rPr>
        <w:t>ции и советы школьного психолога, классного руководителя</w:t>
      </w:r>
      <w:r w:rsidRPr="00D57A14">
        <w:rPr>
          <w:rFonts w:ascii="Times New Roman" w:hAnsi="Times New Roman"/>
        </w:rPr>
        <w:t xml:space="preserve"> и обмениваться собственным творческим опытом и находками в деле воспитания детей;</w:t>
      </w:r>
    </w:p>
    <w:p w:rsidR="005A3217" w:rsidRPr="00D57A14" w:rsidRDefault="0056727F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D45DBD" w:rsidRDefault="00D45DBD">
      <w:pPr>
        <w:jc w:val="both"/>
        <w:rPr>
          <w:rFonts w:ascii="Times New Roman" w:hAnsi="Times New Roman"/>
          <w:b/>
          <w:bCs/>
          <w:i/>
          <w:iCs/>
        </w:rPr>
      </w:pPr>
    </w:p>
    <w:p w:rsidR="005A3217" w:rsidRPr="00D57A14" w:rsidRDefault="0056727F">
      <w:pPr>
        <w:jc w:val="both"/>
        <w:rPr>
          <w:rFonts w:ascii="Times New Roman" w:hAnsi="Times New Roman"/>
          <w:b/>
          <w:bCs/>
          <w:i/>
          <w:iCs/>
        </w:rPr>
      </w:pPr>
      <w:r w:rsidRPr="00D57A14">
        <w:rPr>
          <w:rFonts w:ascii="Times New Roman" w:hAnsi="Times New Roman"/>
          <w:b/>
          <w:bCs/>
          <w:i/>
          <w:iCs/>
        </w:rPr>
        <w:lastRenderedPageBreak/>
        <w:t>На индивидуальном уровне:</w:t>
      </w:r>
    </w:p>
    <w:p w:rsidR="005A3217" w:rsidRPr="00D57A14" w:rsidRDefault="0056727F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работа специалистов по запросу родителей для решения острых конфликтных ситуаций;</w:t>
      </w:r>
    </w:p>
    <w:p w:rsidR="005A3217" w:rsidRPr="00D57A14" w:rsidRDefault="0056727F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A3217" w:rsidRPr="00D57A14" w:rsidRDefault="0056727F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помощь   со   стороны   родителей   в   подготовке   и   проведении общешкольных и внутриклассных мероприятий воспитательной направленности;</w:t>
      </w:r>
    </w:p>
    <w:p w:rsidR="005A3217" w:rsidRPr="00D57A14" w:rsidRDefault="0056727F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5A3217" w:rsidRDefault="005A3217">
      <w:pPr>
        <w:jc w:val="both"/>
        <w:rPr>
          <w:rFonts w:ascii="Times New Roman" w:hAnsi="Times New Roman"/>
          <w:sz w:val="28"/>
          <w:szCs w:val="28"/>
        </w:rPr>
      </w:pPr>
    </w:p>
    <w:p w:rsidR="005A3217" w:rsidRPr="00D57A14" w:rsidRDefault="0056727F">
      <w:pPr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u w:val="single"/>
        </w:rPr>
        <w:t>4. Основные направления самоанализа воспитательной работы</w:t>
      </w:r>
    </w:p>
    <w:p w:rsidR="005A3217" w:rsidRPr="00D57A14" w:rsidRDefault="00AA6003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 </w:t>
      </w:r>
      <w:r w:rsidR="0056727F" w:rsidRPr="00D57A14">
        <w:rPr>
          <w:rFonts w:ascii="Times New Roman" w:hAnsi="Times New Roman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A3217" w:rsidRPr="00D57A14" w:rsidRDefault="00AA6003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 </w:t>
      </w:r>
      <w:r w:rsidR="0056727F" w:rsidRPr="00D57A14">
        <w:rPr>
          <w:rFonts w:ascii="Times New Roman" w:hAnsi="Times New Roman"/>
        </w:rPr>
        <w:t>Самоанализ осуществляется ежегодно силами сам</w:t>
      </w:r>
      <w:r w:rsidR="00817048" w:rsidRPr="00D57A14">
        <w:rPr>
          <w:rFonts w:ascii="Times New Roman" w:hAnsi="Times New Roman"/>
        </w:rPr>
        <w:t>ой образовательной организации</w:t>
      </w:r>
      <w:r w:rsidRPr="00D57A14">
        <w:rPr>
          <w:rFonts w:ascii="Times New Roman" w:hAnsi="Times New Roman"/>
        </w:rPr>
        <w:t xml:space="preserve"> с привлечением (при необходимости  и по  самостоятельному  решению  администрации  образовательной  организации) внешних  экспертов</w:t>
      </w:r>
      <w:r w:rsidR="0056727F" w:rsidRPr="00D57A14">
        <w:rPr>
          <w:rFonts w:ascii="Times New Roman" w:hAnsi="Times New Roman"/>
        </w:rPr>
        <w:t>.</w:t>
      </w:r>
    </w:p>
    <w:p w:rsidR="005A3217" w:rsidRPr="00D57A14" w:rsidRDefault="00AA6003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</w:t>
      </w:r>
      <w:r w:rsidR="0056727F" w:rsidRPr="00D57A14">
        <w:rPr>
          <w:rFonts w:ascii="Times New Roman" w:hAnsi="Times New Roman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A3217" w:rsidRPr="00D57A14" w:rsidRDefault="0056727F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5A3217" w:rsidRPr="00D57A14" w:rsidRDefault="0056727F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A3217" w:rsidRPr="00D57A14" w:rsidRDefault="0056727F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A3217" w:rsidRPr="00D57A14" w:rsidRDefault="0056727F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A3217" w:rsidRPr="00D57A14" w:rsidRDefault="0056727F" w:rsidP="00AA6003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i/>
          <w:iCs/>
        </w:rPr>
        <w:t>Результаты воспитания, социализации и саморазвития школьников.</w:t>
      </w:r>
    </w:p>
    <w:p w:rsidR="005A3217" w:rsidRPr="00D57A14" w:rsidRDefault="00AA6003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   </w:t>
      </w:r>
      <w:r w:rsidR="0056727F" w:rsidRPr="00D57A14">
        <w:rPr>
          <w:rFonts w:ascii="Times New Roman" w:hAnsi="Times New Roman"/>
        </w:rPr>
        <w:t>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5A3217" w:rsidRPr="00D57A14" w:rsidRDefault="00AA6003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  </w:t>
      </w:r>
      <w:r w:rsidR="0056727F" w:rsidRPr="00D57A14">
        <w:rPr>
          <w:rFonts w:ascii="Times New Roman" w:hAnsi="Times New Roman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A3217" w:rsidRPr="00D57A14" w:rsidRDefault="00AA6003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   </w:t>
      </w:r>
      <w:r w:rsidR="0056727F" w:rsidRPr="00D57A14">
        <w:rPr>
          <w:rFonts w:ascii="Times New Roman" w:hAnsi="Times New Roman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5A3217" w:rsidRPr="00D57A14" w:rsidRDefault="00AA6003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      </w:t>
      </w:r>
      <w:r w:rsidR="0056727F" w:rsidRPr="00D57A14">
        <w:rPr>
          <w:rFonts w:ascii="Times New Roman" w:hAnsi="Times New Roman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A6003" w:rsidRPr="00D57A14" w:rsidRDefault="00AA6003" w:rsidP="00AA6003">
      <w:pPr>
        <w:ind w:left="-283"/>
        <w:jc w:val="center"/>
        <w:rPr>
          <w:rFonts w:ascii="Times New Roman" w:hAnsi="Times New Roman"/>
          <w:b/>
          <w:bCs/>
          <w:i/>
          <w:iCs/>
        </w:rPr>
      </w:pPr>
    </w:p>
    <w:p w:rsidR="005A3217" w:rsidRPr="00D57A14" w:rsidRDefault="0056727F" w:rsidP="00AA6003">
      <w:pPr>
        <w:ind w:left="-283"/>
        <w:jc w:val="center"/>
        <w:rPr>
          <w:rFonts w:hint="eastAsia"/>
        </w:rPr>
      </w:pPr>
      <w:r w:rsidRPr="00D57A14">
        <w:rPr>
          <w:rFonts w:ascii="Times New Roman" w:hAnsi="Times New Roman"/>
          <w:b/>
          <w:bCs/>
          <w:i/>
          <w:iCs/>
        </w:rPr>
        <w:t>Состояние организуемой в школе совместной деятельности детей и взрослых.</w:t>
      </w:r>
    </w:p>
    <w:p w:rsidR="005A3217" w:rsidRPr="00D57A14" w:rsidRDefault="00AA6003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     </w:t>
      </w:r>
      <w:r w:rsidR="0056727F" w:rsidRPr="00D57A14">
        <w:rPr>
          <w:rFonts w:ascii="Times New Roman" w:hAnsi="Times New Roman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5A3217" w:rsidRPr="00D57A14" w:rsidRDefault="00AA6003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      </w:t>
      </w:r>
      <w:r w:rsidR="0056727F" w:rsidRPr="00D57A14">
        <w:rPr>
          <w:rFonts w:ascii="Times New Roman" w:hAnsi="Times New Roman"/>
        </w:rPr>
        <w:t>Осуществляется анализ заместителем директора по воспитательной работе, классными руководителями, акттивом школьного ученического самоуправления и родителями, хорошо знакомыми с деятельностью школы.</w:t>
      </w:r>
    </w:p>
    <w:p w:rsidR="005A3217" w:rsidRPr="00D57A14" w:rsidRDefault="00AA6003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       </w:t>
      </w:r>
      <w:r w:rsidR="0056727F" w:rsidRPr="00D57A14">
        <w:rPr>
          <w:rFonts w:ascii="Times New Roman" w:hAnsi="Times New Roman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</w:t>
      </w:r>
      <w:r w:rsidR="0056727F" w:rsidRPr="00D57A14">
        <w:rPr>
          <w:rFonts w:ascii="Times New Roman" w:hAnsi="Times New Roman"/>
        </w:rPr>
        <w:lastRenderedPageBreak/>
        <w:t>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A3217" w:rsidRPr="00D57A14" w:rsidRDefault="0056727F">
      <w:pPr>
        <w:ind w:left="-283"/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Внимание при этом сосредотачивается на вопросах, связанных с: </w:t>
      </w:r>
    </w:p>
    <w:p w:rsidR="005A3217" w:rsidRPr="00D57A14" w:rsidRDefault="0056727F">
      <w:pPr>
        <w:numPr>
          <w:ilvl w:val="0"/>
          <w:numId w:val="3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качеством проводимых общешкольных ключевых дел;</w:t>
      </w:r>
    </w:p>
    <w:p w:rsidR="005A3217" w:rsidRPr="00D57A14" w:rsidRDefault="0056727F">
      <w:pPr>
        <w:numPr>
          <w:ilvl w:val="0"/>
          <w:numId w:val="3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качеством совместной деятельности классных руководителей и их классов; </w:t>
      </w:r>
    </w:p>
    <w:p w:rsidR="005A3217" w:rsidRPr="00D57A14" w:rsidRDefault="0056727F">
      <w:pPr>
        <w:numPr>
          <w:ilvl w:val="0"/>
          <w:numId w:val="3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качеством организуемой в школе внеурочной деятельности; </w:t>
      </w:r>
    </w:p>
    <w:p w:rsidR="005A3217" w:rsidRPr="00D57A14" w:rsidRDefault="0056727F">
      <w:pPr>
        <w:numPr>
          <w:ilvl w:val="0"/>
          <w:numId w:val="3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качеством реализации личностно-развивающего потенциала школьных уроков; </w:t>
      </w:r>
    </w:p>
    <w:p w:rsidR="005A3217" w:rsidRPr="00D57A14" w:rsidRDefault="0056727F">
      <w:pPr>
        <w:numPr>
          <w:ilvl w:val="0"/>
          <w:numId w:val="3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качеством существующего в школе ученического самоуправления;</w:t>
      </w:r>
    </w:p>
    <w:p w:rsidR="005A3217" w:rsidRPr="00D57A14" w:rsidRDefault="0056727F">
      <w:pPr>
        <w:numPr>
          <w:ilvl w:val="0"/>
          <w:numId w:val="3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качеством функционирующих на базе школы детских общественных объединений;</w:t>
      </w:r>
    </w:p>
    <w:p w:rsidR="005A3217" w:rsidRPr="00D57A14" w:rsidRDefault="0056727F">
      <w:pPr>
        <w:numPr>
          <w:ilvl w:val="0"/>
          <w:numId w:val="3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 xml:space="preserve">качеством профориентационной работы школы; </w:t>
      </w:r>
    </w:p>
    <w:p w:rsidR="005A3217" w:rsidRPr="00D57A14" w:rsidRDefault="0056727F">
      <w:pPr>
        <w:numPr>
          <w:ilvl w:val="0"/>
          <w:numId w:val="31"/>
        </w:numPr>
        <w:jc w:val="both"/>
        <w:rPr>
          <w:rFonts w:ascii="Times New Roman" w:hAnsi="Times New Roman"/>
        </w:rPr>
      </w:pPr>
      <w:r w:rsidRPr="00D57A14">
        <w:rPr>
          <w:rFonts w:ascii="Times New Roman" w:hAnsi="Times New Roman"/>
        </w:rPr>
        <w:t>качеством взаимодействия школы и семей школьников.</w:t>
      </w:r>
    </w:p>
    <w:p w:rsidR="005A3217" w:rsidRPr="00D57A14" w:rsidRDefault="00AA6003">
      <w:pPr>
        <w:ind w:left="-283"/>
        <w:jc w:val="both"/>
        <w:rPr>
          <w:rFonts w:hint="eastAsia"/>
        </w:rPr>
      </w:pPr>
      <w:r w:rsidRPr="00D57A14">
        <w:rPr>
          <w:rFonts w:ascii="Times New Roman" w:hAnsi="Times New Roman"/>
        </w:rPr>
        <w:t xml:space="preserve">   </w:t>
      </w:r>
      <w:r w:rsidR="0056727F" w:rsidRPr="00D57A14">
        <w:rPr>
          <w:rFonts w:ascii="Times New Roman" w:hAnsi="Times New Roman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sectPr w:rsidR="005A3217" w:rsidRPr="00D57A14" w:rsidSect="00A766E9">
      <w:headerReference w:type="default" r:id="rId8"/>
      <w:pgSz w:w="11906" w:h="16838"/>
      <w:pgMar w:top="769" w:right="424" w:bottom="1134" w:left="851" w:header="21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13" w:rsidRDefault="005C7B13" w:rsidP="005A3217">
      <w:pPr>
        <w:rPr>
          <w:rFonts w:hint="eastAsia"/>
        </w:rPr>
      </w:pPr>
      <w:r>
        <w:separator/>
      </w:r>
    </w:p>
  </w:endnote>
  <w:endnote w:type="continuationSeparator" w:id="1">
    <w:p w:rsidR="005C7B13" w:rsidRDefault="005C7B13" w:rsidP="005A32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13" w:rsidRDefault="005C7B13" w:rsidP="005A3217">
      <w:pPr>
        <w:rPr>
          <w:rFonts w:hint="eastAsia"/>
        </w:rPr>
      </w:pPr>
      <w:r>
        <w:separator/>
      </w:r>
    </w:p>
  </w:footnote>
  <w:footnote w:type="continuationSeparator" w:id="1">
    <w:p w:rsidR="005C7B13" w:rsidRDefault="005C7B13" w:rsidP="005A32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7F" w:rsidRDefault="0056727F">
    <w:pPr>
      <w:pStyle w:val="af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A85"/>
    <w:multiLevelType w:val="multilevel"/>
    <w:tmpl w:val="A7945EE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2250396"/>
    <w:multiLevelType w:val="multilevel"/>
    <w:tmpl w:val="6ACCB37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03C41873"/>
    <w:multiLevelType w:val="multilevel"/>
    <w:tmpl w:val="486EF63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>
    <w:nsid w:val="04751E0C"/>
    <w:multiLevelType w:val="multilevel"/>
    <w:tmpl w:val="CCE8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08A374E7"/>
    <w:multiLevelType w:val="multilevel"/>
    <w:tmpl w:val="365E1E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08F0080F"/>
    <w:multiLevelType w:val="multilevel"/>
    <w:tmpl w:val="9858D62A"/>
    <w:lvl w:ilvl="0">
      <w:start w:val="1"/>
      <w:numFmt w:val="bullet"/>
      <w:lvlText w:val="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18F36666"/>
    <w:multiLevelType w:val="multilevel"/>
    <w:tmpl w:val="638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1C8B3924"/>
    <w:multiLevelType w:val="multilevel"/>
    <w:tmpl w:val="A7E8DBE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8">
    <w:nsid w:val="1DA2195D"/>
    <w:multiLevelType w:val="hybridMultilevel"/>
    <w:tmpl w:val="187E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595B"/>
    <w:multiLevelType w:val="multilevel"/>
    <w:tmpl w:val="8CD8C5BA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0">
    <w:nsid w:val="2EE53DA9"/>
    <w:multiLevelType w:val="multilevel"/>
    <w:tmpl w:val="716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1">
    <w:nsid w:val="305A3AC2"/>
    <w:multiLevelType w:val="multilevel"/>
    <w:tmpl w:val="A24CCDA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2">
    <w:nsid w:val="30D758CC"/>
    <w:multiLevelType w:val="multilevel"/>
    <w:tmpl w:val="AB6E3D8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3">
    <w:nsid w:val="34FF59E2"/>
    <w:multiLevelType w:val="multilevel"/>
    <w:tmpl w:val="14A0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4">
    <w:nsid w:val="356472CA"/>
    <w:multiLevelType w:val="multilevel"/>
    <w:tmpl w:val="1FC6612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38887634"/>
    <w:multiLevelType w:val="hybridMultilevel"/>
    <w:tmpl w:val="D470473A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3A82514B"/>
    <w:multiLevelType w:val="multilevel"/>
    <w:tmpl w:val="06E4AAFE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7">
    <w:nsid w:val="3C6C49B9"/>
    <w:multiLevelType w:val="multilevel"/>
    <w:tmpl w:val="EAA2DA8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8">
    <w:nsid w:val="3E27249B"/>
    <w:multiLevelType w:val="multilevel"/>
    <w:tmpl w:val="076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3E9513D7"/>
    <w:multiLevelType w:val="hybridMultilevel"/>
    <w:tmpl w:val="111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1987"/>
    <w:multiLevelType w:val="multilevel"/>
    <w:tmpl w:val="E8C805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1">
    <w:nsid w:val="413F569E"/>
    <w:multiLevelType w:val="multilevel"/>
    <w:tmpl w:val="869CAB3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>
    <w:nsid w:val="44646B32"/>
    <w:multiLevelType w:val="multilevel"/>
    <w:tmpl w:val="54A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3">
    <w:nsid w:val="49A3374F"/>
    <w:multiLevelType w:val="multilevel"/>
    <w:tmpl w:val="10003F9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4">
    <w:nsid w:val="4AFF69CF"/>
    <w:multiLevelType w:val="multilevel"/>
    <w:tmpl w:val="DB5ABEC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5">
    <w:nsid w:val="4B053B41"/>
    <w:multiLevelType w:val="multilevel"/>
    <w:tmpl w:val="F2FE9C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6">
    <w:nsid w:val="4C0B7520"/>
    <w:multiLevelType w:val="multilevel"/>
    <w:tmpl w:val="54D4E4C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7">
    <w:nsid w:val="4CE47CD0"/>
    <w:multiLevelType w:val="multilevel"/>
    <w:tmpl w:val="2D963DF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>
    <w:nsid w:val="4DE16AB5"/>
    <w:multiLevelType w:val="multilevel"/>
    <w:tmpl w:val="FAFE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9">
    <w:nsid w:val="4E6B218E"/>
    <w:multiLevelType w:val="multilevel"/>
    <w:tmpl w:val="F376BB1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0">
    <w:nsid w:val="4FC87394"/>
    <w:multiLevelType w:val="multilevel"/>
    <w:tmpl w:val="919A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1">
    <w:nsid w:val="4FDF694F"/>
    <w:multiLevelType w:val="multilevel"/>
    <w:tmpl w:val="935A6A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2">
    <w:nsid w:val="541149F6"/>
    <w:multiLevelType w:val="multilevel"/>
    <w:tmpl w:val="28DE54E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3">
    <w:nsid w:val="5419166E"/>
    <w:multiLevelType w:val="multilevel"/>
    <w:tmpl w:val="5EB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4">
    <w:nsid w:val="54382B6A"/>
    <w:multiLevelType w:val="multilevel"/>
    <w:tmpl w:val="799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5">
    <w:nsid w:val="55637CAC"/>
    <w:multiLevelType w:val="multilevel"/>
    <w:tmpl w:val="3EFE22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6">
    <w:nsid w:val="5DBD6A14"/>
    <w:multiLevelType w:val="multilevel"/>
    <w:tmpl w:val="A4B0911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37">
    <w:nsid w:val="5E5B1822"/>
    <w:multiLevelType w:val="multilevel"/>
    <w:tmpl w:val="1BE8EFF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8">
    <w:nsid w:val="60DB72CE"/>
    <w:multiLevelType w:val="multilevel"/>
    <w:tmpl w:val="4FD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9">
    <w:nsid w:val="62C558D6"/>
    <w:multiLevelType w:val="multilevel"/>
    <w:tmpl w:val="BD0E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0">
    <w:nsid w:val="64542756"/>
    <w:multiLevelType w:val="hybridMultilevel"/>
    <w:tmpl w:val="6AF6CBEE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6DB23F7"/>
    <w:multiLevelType w:val="multilevel"/>
    <w:tmpl w:val="F124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2">
    <w:nsid w:val="6C9E423A"/>
    <w:multiLevelType w:val="hybridMultilevel"/>
    <w:tmpl w:val="F8EE4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07D2C"/>
    <w:multiLevelType w:val="multilevel"/>
    <w:tmpl w:val="CD22127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4">
    <w:nsid w:val="6E127188"/>
    <w:multiLevelType w:val="multilevel"/>
    <w:tmpl w:val="7D6C0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6E690EBA"/>
    <w:multiLevelType w:val="multilevel"/>
    <w:tmpl w:val="649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6">
    <w:nsid w:val="75370A58"/>
    <w:multiLevelType w:val="multilevel"/>
    <w:tmpl w:val="FA4A8A9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F052BA9"/>
    <w:multiLevelType w:val="multilevel"/>
    <w:tmpl w:val="72E4F462"/>
    <w:lvl w:ilvl="0">
      <w:start w:val="1"/>
      <w:numFmt w:val="bullet"/>
      <w:lvlText w:val="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44"/>
  </w:num>
  <w:num w:numId="2">
    <w:abstractNumId w:val="10"/>
  </w:num>
  <w:num w:numId="3">
    <w:abstractNumId w:val="29"/>
  </w:num>
  <w:num w:numId="4">
    <w:abstractNumId w:val="46"/>
  </w:num>
  <w:num w:numId="5">
    <w:abstractNumId w:val="32"/>
  </w:num>
  <w:num w:numId="6">
    <w:abstractNumId w:val="11"/>
  </w:num>
  <w:num w:numId="7">
    <w:abstractNumId w:val="7"/>
  </w:num>
  <w:num w:numId="8">
    <w:abstractNumId w:val="2"/>
  </w:num>
  <w:num w:numId="9">
    <w:abstractNumId w:val="41"/>
  </w:num>
  <w:num w:numId="10">
    <w:abstractNumId w:val="33"/>
  </w:num>
  <w:num w:numId="11">
    <w:abstractNumId w:val="30"/>
  </w:num>
  <w:num w:numId="12">
    <w:abstractNumId w:val="38"/>
  </w:num>
  <w:num w:numId="13">
    <w:abstractNumId w:val="3"/>
  </w:num>
  <w:num w:numId="14">
    <w:abstractNumId w:val="37"/>
  </w:num>
  <w:num w:numId="15">
    <w:abstractNumId w:val="34"/>
  </w:num>
  <w:num w:numId="16">
    <w:abstractNumId w:val="39"/>
  </w:num>
  <w:num w:numId="17">
    <w:abstractNumId w:val="18"/>
  </w:num>
  <w:num w:numId="18">
    <w:abstractNumId w:val="12"/>
  </w:num>
  <w:num w:numId="19">
    <w:abstractNumId w:val="43"/>
  </w:num>
  <w:num w:numId="20">
    <w:abstractNumId w:val="13"/>
  </w:num>
  <w:num w:numId="21">
    <w:abstractNumId w:val="6"/>
  </w:num>
  <w:num w:numId="22">
    <w:abstractNumId w:val="22"/>
  </w:num>
  <w:num w:numId="23">
    <w:abstractNumId w:val="0"/>
  </w:num>
  <w:num w:numId="24">
    <w:abstractNumId w:val="14"/>
  </w:num>
  <w:num w:numId="25">
    <w:abstractNumId w:val="23"/>
  </w:num>
  <w:num w:numId="26">
    <w:abstractNumId w:val="17"/>
  </w:num>
  <w:num w:numId="27">
    <w:abstractNumId w:val="1"/>
  </w:num>
  <w:num w:numId="28">
    <w:abstractNumId w:val="28"/>
  </w:num>
  <w:num w:numId="29">
    <w:abstractNumId w:val="45"/>
  </w:num>
  <w:num w:numId="30">
    <w:abstractNumId w:val="27"/>
  </w:num>
  <w:num w:numId="31">
    <w:abstractNumId w:val="21"/>
  </w:num>
  <w:num w:numId="32">
    <w:abstractNumId w:val="26"/>
  </w:num>
  <w:num w:numId="33">
    <w:abstractNumId w:val="36"/>
  </w:num>
  <w:num w:numId="34">
    <w:abstractNumId w:val="24"/>
  </w:num>
  <w:num w:numId="35">
    <w:abstractNumId w:val="19"/>
  </w:num>
  <w:num w:numId="36">
    <w:abstractNumId w:val="8"/>
  </w:num>
  <w:num w:numId="37">
    <w:abstractNumId w:val="40"/>
  </w:num>
  <w:num w:numId="38">
    <w:abstractNumId w:val="42"/>
  </w:num>
  <w:num w:numId="39">
    <w:abstractNumId w:val="9"/>
  </w:num>
  <w:num w:numId="40">
    <w:abstractNumId w:val="16"/>
  </w:num>
  <w:num w:numId="41">
    <w:abstractNumId w:val="15"/>
  </w:num>
  <w:num w:numId="42">
    <w:abstractNumId w:val="47"/>
  </w:num>
  <w:num w:numId="43">
    <w:abstractNumId w:val="25"/>
  </w:num>
  <w:num w:numId="44">
    <w:abstractNumId w:val="4"/>
  </w:num>
  <w:num w:numId="45">
    <w:abstractNumId w:val="35"/>
  </w:num>
  <w:num w:numId="46">
    <w:abstractNumId w:val="20"/>
  </w:num>
  <w:num w:numId="47">
    <w:abstractNumId w:val="3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217"/>
    <w:rsid w:val="00031603"/>
    <w:rsid w:val="00035889"/>
    <w:rsid w:val="000A4E29"/>
    <w:rsid w:val="000C0D38"/>
    <w:rsid w:val="000D268A"/>
    <w:rsid w:val="001078E0"/>
    <w:rsid w:val="00130E66"/>
    <w:rsid w:val="0014586C"/>
    <w:rsid w:val="00186E4A"/>
    <w:rsid w:val="001B53A1"/>
    <w:rsid w:val="0028130D"/>
    <w:rsid w:val="002D1FC0"/>
    <w:rsid w:val="002D2D75"/>
    <w:rsid w:val="00422DF4"/>
    <w:rsid w:val="004812CA"/>
    <w:rsid w:val="00492997"/>
    <w:rsid w:val="004B2296"/>
    <w:rsid w:val="004C0932"/>
    <w:rsid w:val="0051206A"/>
    <w:rsid w:val="0054027E"/>
    <w:rsid w:val="00542B47"/>
    <w:rsid w:val="0056727F"/>
    <w:rsid w:val="005A3217"/>
    <w:rsid w:val="005C1443"/>
    <w:rsid w:val="005C7B13"/>
    <w:rsid w:val="00644C6D"/>
    <w:rsid w:val="006A1265"/>
    <w:rsid w:val="006D0D1A"/>
    <w:rsid w:val="007346DD"/>
    <w:rsid w:val="00786248"/>
    <w:rsid w:val="007A44D5"/>
    <w:rsid w:val="00817048"/>
    <w:rsid w:val="009A0969"/>
    <w:rsid w:val="009B64A9"/>
    <w:rsid w:val="00A766E9"/>
    <w:rsid w:val="00A923EF"/>
    <w:rsid w:val="00AA4148"/>
    <w:rsid w:val="00AA6003"/>
    <w:rsid w:val="00AC5CFA"/>
    <w:rsid w:val="00B44C5F"/>
    <w:rsid w:val="00B93BE5"/>
    <w:rsid w:val="00C0569C"/>
    <w:rsid w:val="00CE3AF4"/>
    <w:rsid w:val="00D45A13"/>
    <w:rsid w:val="00D45DBD"/>
    <w:rsid w:val="00D57A14"/>
    <w:rsid w:val="00D76095"/>
    <w:rsid w:val="00E617B8"/>
    <w:rsid w:val="00EA4296"/>
    <w:rsid w:val="00F43440"/>
    <w:rsid w:val="00FA07BE"/>
    <w:rsid w:val="00FA2D68"/>
    <w:rsid w:val="00F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217"/>
    <w:pPr>
      <w:widowControl w:val="0"/>
      <w:suppressAutoHyphens/>
    </w:pPr>
  </w:style>
  <w:style w:type="paragraph" w:styleId="1">
    <w:name w:val="heading 1"/>
    <w:basedOn w:val="a0"/>
    <w:next w:val="a1"/>
    <w:rsid w:val="005A3217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5A3217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5A3217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5A3217"/>
    <w:rPr>
      <w:rFonts w:ascii="Times New Roman" w:eastAsia="OpenSymbol" w:hAnsi="Times New Roman" w:cs="OpenSymbol"/>
      <w:b/>
      <w:bCs/>
    </w:rPr>
  </w:style>
  <w:style w:type="character" w:customStyle="1" w:styleId="a6">
    <w:name w:val="Символ нумерации"/>
    <w:rsid w:val="005A3217"/>
    <w:rPr>
      <w:b/>
      <w:bCs/>
    </w:rPr>
  </w:style>
  <w:style w:type="character" w:customStyle="1" w:styleId="-">
    <w:name w:val="Интернет-ссылка"/>
    <w:rsid w:val="005A321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5A32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5A3217"/>
    <w:pPr>
      <w:spacing w:after="140" w:line="288" w:lineRule="auto"/>
    </w:pPr>
  </w:style>
  <w:style w:type="paragraph" w:styleId="a7">
    <w:name w:val="List"/>
    <w:basedOn w:val="a1"/>
    <w:rsid w:val="005A3217"/>
  </w:style>
  <w:style w:type="paragraph" w:styleId="a8">
    <w:name w:val="Title"/>
    <w:basedOn w:val="a"/>
    <w:rsid w:val="005A321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5A3217"/>
    <w:pPr>
      <w:suppressLineNumbers/>
    </w:pPr>
  </w:style>
  <w:style w:type="paragraph" w:customStyle="1" w:styleId="aa">
    <w:name w:val="Содержимое таблицы"/>
    <w:basedOn w:val="a"/>
    <w:rsid w:val="005A3217"/>
    <w:pPr>
      <w:suppressLineNumbers/>
    </w:pPr>
  </w:style>
  <w:style w:type="paragraph" w:styleId="ab">
    <w:name w:val="No Spacing"/>
    <w:uiPriority w:val="1"/>
    <w:qFormat/>
    <w:rsid w:val="005A3217"/>
    <w:pPr>
      <w:suppressAutoHyphens/>
    </w:pPr>
  </w:style>
  <w:style w:type="paragraph" w:customStyle="1" w:styleId="ac">
    <w:name w:val="Блочная цитата"/>
    <w:basedOn w:val="a"/>
    <w:rsid w:val="005A3217"/>
    <w:pPr>
      <w:spacing w:after="283"/>
      <w:ind w:left="567" w:right="567"/>
    </w:pPr>
  </w:style>
  <w:style w:type="paragraph" w:customStyle="1" w:styleId="ad">
    <w:name w:val="Заглавие"/>
    <w:basedOn w:val="a0"/>
    <w:next w:val="a1"/>
    <w:rsid w:val="005A3217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rsid w:val="005A3217"/>
    <w:pPr>
      <w:spacing w:before="60"/>
      <w:jc w:val="center"/>
    </w:pPr>
    <w:rPr>
      <w:sz w:val="36"/>
      <w:szCs w:val="36"/>
    </w:rPr>
  </w:style>
  <w:style w:type="paragraph" w:styleId="af">
    <w:name w:val="header"/>
    <w:basedOn w:val="a"/>
    <w:rsid w:val="005A3217"/>
    <w:pPr>
      <w:suppressLineNumbers/>
      <w:tabs>
        <w:tab w:val="center" w:pos="5130"/>
        <w:tab w:val="right" w:pos="10260"/>
      </w:tabs>
    </w:pPr>
  </w:style>
  <w:style w:type="paragraph" w:styleId="af0">
    <w:name w:val="List Paragraph"/>
    <w:basedOn w:val="a"/>
    <w:uiPriority w:val="34"/>
    <w:qFormat/>
    <w:rsid w:val="00031603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EA4296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2"/>
    <w:link w:val="af1"/>
    <w:uiPriority w:val="99"/>
    <w:semiHidden/>
    <w:rsid w:val="00EA429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15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Пустовой СА</cp:lastModifiedBy>
  <cp:revision>4</cp:revision>
  <cp:lastPrinted>2021-08-30T05:19:00Z</cp:lastPrinted>
  <dcterms:created xsi:type="dcterms:W3CDTF">2021-08-18T06:45:00Z</dcterms:created>
  <dcterms:modified xsi:type="dcterms:W3CDTF">2021-12-01T08:52:00Z</dcterms:modified>
</cp:coreProperties>
</file>